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C2AC7" w14:textId="4F827CE8" w:rsidR="00F3190C" w:rsidRPr="005A4DE7" w:rsidRDefault="00014B6F" w:rsidP="00661F64">
      <w:pPr>
        <w:spacing w:line="276" w:lineRule="auto"/>
        <w:jc w:val="right"/>
      </w:pPr>
      <w:r w:rsidRPr="005A4DE7">
        <w:t>Projektas</w:t>
      </w:r>
    </w:p>
    <w:p w14:paraId="037A49E0" w14:textId="05C10C29" w:rsidR="008C0FFE" w:rsidRPr="005A4DE7" w:rsidRDefault="008C0FFE" w:rsidP="00661F64">
      <w:pPr>
        <w:spacing w:line="276" w:lineRule="auto"/>
        <w:jc w:val="center"/>
      </w:pPr>
      <w:r w:rsidRPr="005A4DE7">
        <w:rPr>
          <w:noProof/>
          <w:lang w:eastAsia="lt-LT"/>
        </w:rPr>
        <w:drawing>
          <wp:inline distT="0" distB="0" distL="0" distR="0" wp14:anchorId="6E8A55EE" wp14:editId="4C0F8B1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03B58" w14:textId="77777777" w:rsidR="00F3190C" w:rsidRPr="005A4DE7" w:rsidRDefault="00F3190C" w:rsidP="00661F64">
      <w:pPr>
        <w:spacing w:line="276" w:lineRule="auto"/>
        <w:jc w:val="center"/>
        <w:rPr>
          <w:b/>
        </w:rPr>
      </w:pPr>
      <w:r w:rsidRPr="005A4DE7">
        <w:rPr>
          <w:b/>
        </w:rPr>
        <w:t>ANYKŠČIŲ RAJONO SAVIVALDYBĖS</w:t>
      </w:r>
    </w:p>
    <w:p w14:paraId="2DECE8E4" w14:textId="30F19A87" w:rsidR="005518B7" w:rsidRPr="005A4DE7" w:rsidRDefault="00F3190C" w:rsidP="00661F64">
      <w:pPr>
        <w:spacing w:line="276" w:lineRule="auto"/>
        <w:jc w:val="center"/>
        <w:rPr>
          <w:b/>
        </w:rPr>
      </w:pPr>
      <w:r w:rsidRPr="005A4DE7">
        <w:rPr>
          <w:b/>
        </w:rPr>
        <w:t>TARYBA</w:t>
      </w:r>
    </w:p>
    <w:p w14:paraId="53D4AAF7" w14:textId="0DF832C9" w:rsidR="005518B7" w:rsidRPr="005A4DE7" w:rsidRDefault="005518B7" w:rsidP="00661F64">
      <w:pPr>
        <w:tabs>
          <w:tab w:val="left" w:pos="5054"/>
        </w:tabs>
        <w:spacing w:line="276" w:lineRule="auto"/>
        <w:ind w:right="-1"/>
        <w:jc w:val="center"/>
        <w:rPr>
          <w:b/>
          <w:bCs/>
        </w:rPr>
      </w:pPr>
    </w:p>
    <w:p w14:paraId="2450F815" w14:textId="07130F73" w:rsidR="002156D2" w:rsidRPr="005A4DE7" w:rsidRDefault="00681DDF" w:rsidP="0047384E">
      <w:pPr>
        <w:autoSpaceDE w:val="0"/>
        <w:autoSpaceDN w:val="0"/>
        <w:adjustRightInd w:val="0"/>
        <w:jc w:val="center"/>
        <w:rPr>
          <w:rFonts w:ascii="TimesNewRomanPS-BoldMT" w:hAnsi="TimesNewRomanPS-BoldMT" w:cs="TimesNewRomanPS-BoldMT"/>
          <w:b/>
          <w:bCs/>
        </w:rPr>
      </w:pPr>
      <w:r w:rsidRPr="005A4DE7">
        <w:rPr>
          <w:rFonts w:ascii="TimesNewRomanPS-BoldMT" w:hAnsi="TimesNewRomanPS-BoldMT" w:cs="TimesNewRomanPS-BoldMT"/>
          <w:b/>
          <w:bCs/>
        </w:rPr>
        <w:t xml:space="preserve">DĖL </w:t>
      </w:r>
      <w:r w:rsidR="0047384E" w:rsidRPr="005A4DE7">
        <w:rPr>
          <w:b/>
          <w:bCs/>
        </w:rPr>
        <w:t xml:space="preserve">ANYKŠČIŲ RAJONO SAVIVALDYBĖS LIUDVIKOS IR STANISLOVO DIDŽIULIŲ VIEŠOSIOS BIBLIOTEKOS NUOSTATŲ </w:t>
      </w:r>
      <w:r w:rsidR="00461C12" w:rsidRPr="005A4DE7">
        <w:rPr>
          <w:rFonts w:ascii="TimesNewRomanPS-BoldMT" w:hAnsi="TimesNewRomanPS-BoldMT" w:cs="TimesNewRomanPS-BoldMT"/>
          <w:b/>
          <w:bCs/>
        </w:rPr>
        <w:t>PATVIRTINIMO</w:t>
      </w:r>
    </w:p>
    <w:p w14:paraId="6C6E78EC" w14:textId="77777777" w:rsidR="0073327B" w:rsidRPr="005A4DE7" w:rsidRDefault="0073327B" w:rsidP="00661F64">
      <w:pPr>
        <w:autoSpaceDE w:val="0"/>
        <w:autoSpaceDN w:val="0"/>
        <w:adjustRightInd w:val="0"/>
        <w:spacing w:line="276" w:lineRule="auto"/>
        <w:jc w:val="center"/>
        <w:rPr>
          <w:b/>
        </w:rPr>
      </w:pPr>
    </w:p>
    <w:p w14:paraId="23E31F2D" w14:textId="45E6B174" w:rsidR="008C0FFE" w:rsidRPr="005A4DE7" w:rsidRDefault="00000000" w:rsidP="00661F64">
      <w:pPr>
        <w:spacing w:line="276" w:lineRule="auto"/>
        <w:jc w:val="center"/>
      </w:pPr>
      <w:fldSimple w:instr=" FILLIN &quot;data&quot; \* MERGEFORMAT ">
        <w:r w:rsidR="009627A8" w:rsidRPr="005A4DE7">
          <w:t>202</w:t>
        </w:r>
        <w:r w:rsidR="007F636B" w:rsidRPr="005A4DE7">
          <w:t>4</w:t>
        </w:r>
        <w:r w:rsidR="008C0FFE" w:rsidRPr="005A4DE7">
          <w:t xml:space="preserve"> m.</w:t>
        </w:r>
        <w:r w:rsidR="00395725" w:rsidRPr="005A4DE7">
          <w:t xml:space="preserve"> </w:t>
        </w:r>
        <w:r w:rsidR="00A64B9D" w:rsidRPr="005A4DE7">
          <w:t>birželio</w:t>
        </w:r>
        <w:r w:rsidR="006C078A" w:rsidRPr="005A4DE7">
          <w:t xml:space="preserve"> </w:t>
        </w:r>
        <w:r w:rsidR="00CE1911">
          <w:t>28</w:t>
        </w:r>
        <w:r w:rsidR="00787F7D" w:rsidRPr="005A4DE7">
          <w:t xml:space="preserve"> </w:t>
        </w:r>
        <w:r w:rsidR="008C0FFE" w:rsidRPr="005A4DE7">
          <w:t>d.</w:t>
        </w:r>
      </w:fldSimple>
      <w:r w:rsidR="008C0FFE" w:rsidRPr="005A4DE7">
        <w:t xml:space="preserve"> Nr. 1</w:t>
      </w:r>
      <w:r w:rsidR="001C1FEE" w:rsidRPr="005A4DE7">
        <w:t>-</w:t>
      </w:r>
      <w:r w:rsidR="0073327B" w:rsidRPr="005A4DE7">
        <w:t>T</w:t>
      </w:r>
      <w:r w:rsidR="001C1FEE" w:rsidRPr="005A4DE7">
        <w:t>-</w:t>
      </w:r>
      <w:r w:rsidR="00CE1911">
        <w:t>233</w:t>
      </w:r>
    </w:p>
    <w:p w14:paraId="5B2FCB4D" w14:textId="77777777" w:rsidR="008C0FFE" w:rsidRPr="005A4DE7" w:rsidRDefault="008C0FFE" w:rsidP="00661F64">
      <w:pPr>
        <w:pStyle w:val="Antrat1"/>
        <w:spacing w:line="276" w:lineRule="auto"/>
        <w:rPr>
          <w:rFonts w:ascii="Times New Roman" w:hAnsi="Times New Roman"/>
        </w:rPr>
      </w:pPr>
      <w:r w:rsidRPr="005A4DE7">
        <w:rPr>
          <w:rFonts w:ascii="Times New Roman" w:hAnsi="Times New Roman"/>
        </w:rPr>
        <w:t>Anykščiai</w:t>
      </w:r>
    </w:p>
    <w:p w14:paraId="26387766" w14:textId="77777777" w:rsidR="00223E79" w:rsidRPr="005A4DE7" w:rsidRDefault="00223E79" w:rsidP="00661F64">
      <w:pPr>
        <w:spacing w:line="276" w:lineRule="auto"/>
        <w:ind w:firstLine="720"/>
        <w:jc w:val="both"/>
      </w:pPr>
    </w:p>
    <w:p w14:paraId="7F248F02" w14:textId="7D77A0D6" w:rsidR="003205C6" w:rsidRPr="005A4DE7" w:rsidRDefault="007F636B" w:rsidP="0014277A">
      <w:pPr>
        <w:spacing w:line="360" w:lineRule="auto"/>
        <w:ind w:firstLine="720"/>
        <w:jc w:val="both"/>
        <w:rPr>
          <w:bCs/>
        </w:rPr>
      </w:pPr>
      <w:r w:rsidRPr="005A4DE7">
        <w:rPr>
          <w:bCs/>
        </w:rPr>
        <w:t xml:space="preserve">Vadovaudamasi Lietuvos Respublikos vietos savivaldos įstatymo </w:t>
      </w:r>
      <w:r w:rsidR="003205C6" w:rsidRPr="005A4DE7">
        <w:rPr>
          <w:bCs/>
        </w:rPr>
        <w:t>1</w:t>
      </w:r>
      <w:r w:rsidRPr="005A4DE7">
        <w:rPr>
          <w:bCs/>
        </w:rPr>
        <w:t xml:space="preserve">5 straipsnio </w:t>
      </w:r>
      <w:r w:rsidR="003205C6" w:rsidRPr="005A4DE7">
        <w:rPr>
          <w:bCs/>
        </w:rPr>
        <w:t>2 dalies 9 punktu, 16 straipsnio 1 dalimi, Lietuvos Respublikos biudžetinių įstaigų įstatymo 5 straipsnio 3</w:t>
      </w:r>
      <w:r w:rsidR="0014277A" w:rsidRPr="005A4DE7">
        <w:rPr>
          <w:bCs/>
        </w:rPr>
        <w:t xml:space="preserve"> </w:t>
      </w:r>
      <w:r w:rsidR="003205C6" w:rsidRPr="005A4DE7">
        <w:rPr>
          <w:bCs/>
        </w:rPr>
        <w:t xml:space="preserve">dalies 1 punktu, 7 straipsniu, </w:t>
      </w:r>
      <w:r w:rsidR="006D420C" w:rsidRPr="005A4DE7">
        <w:rPr>
          <w:bCs/>
        </w:rPr>
        <w:t xml:space="preserve">atsižvelgdama į Anykščių rajono mero </w:t>
      </w:r>
      <w:r w:rsidR="006D420C" w:rsidRPr="00086EF0">
        <w:rPr>
          <w:bCs/>
        </w:rPr>
        <w:t xml:space="preserve">2024 m. </w:t>
      </w:r>
      <w:r w:rsidR="0047384E" w:rsidRPr="00086EF0">
        <w:rPr>
          <w:bCs/>
        </w:rPr>
        <w:t xml:space="preserve">birželio </w:t>
      </w:r>
      <w:r w:rsidR="00086EF0" w:rsidRPr="00086EF0">
        <w:rPr>
          <w:bCs/>
        </w:rPr>
        <w:t>17</w:t>
      </w:r>
      <w:r w:rsidR="0047384E" w:rsidRPr="00086EF0">
        <w:rPr>
          <w:bCs/>
        </w:rPr>
        <w:t xml:space="preserve"> </w:t>
      </w:r>
      <w:r w:rsidR="006D420C" w:rsidRPr="00086EF0">
        <w:rPr>
          <w:bCs/>
        </w:rPr>
        <w:t xml:space="preserve"> d. potvarkį Nr. 1-MP-</w:t>
      </w:r>
      <w:r w:rsidR="00086EF0" w:rsidRPr="00086EF0">
        <w:rPr>
          <w:bCs/>
        </w:rPr>
        <w:t xml:space="preserve">338 </w:t>
      </w:r>
      <w:r w:rsidR="006D420C" w:rsidRPr="00086EF0">
        <w:rPr>
          <w:bCs/>
        </w:rPr>
        <w:t xml:space="preserve">„Dėl teikimo tvirtinti </w:t>
      </w:r>
      <w:r w:rsidR="005A4DE7" w:rsidRPr="00086EF0">
        <w:rPr>
          <w:bCs/>
        </w:rPr>
        <w:t>Anykščių rajono savivaldybės</w:t>
      </w:r>
      <w:r w:rsidR="005A4DE7" w:rsidRPr="005A4DE7">
        <w:rPr>
          <w:bCs/>
        </w:rPr>
        <w:t xml:space="preserve"> Liudvikos ir Stanislovo Didžiulių viešosios bibliotekos nuostatus</w:t>
      </w:r>
      <w:r w:rsidR="006D420C" w:rsidRPr="005A4DE7">
        <w:rPr>
          <w:bCs/>
        </w:rPr>
        <w:t>“, Anykščių rajono savivaldybės taryba n u s p r e n d ž i a:</w:t>
      </w:r>
    </w:p>
    <w:p w14:paraId="3AED4155" w14:textId="4874BA40" w:rsidR="00270C10" w:rsidRPr="005A4DE7" w:rsidRDefault="00270C10" w:rsidP="0039737D">
      <w:pPr>
        <w:spacing w:line="360" w:lineRule="auto"/>
        <w:ind w:firstLine="720"/>
        <w:jc w:val="both"/>
        <w:rPr>
          <w:bCs/>
        </w:rPr>
      </w:pPr>
      <w:r w:rsidRPr="005A4DE7">
        <w:rPr>
          <w:bCs/>
        </w:rPr>
        <w:t xml:space="preserve">1. Patvirtinti Anykščių </w:t>
      </w:r>
      <w:r w:rsidR="0047384E" w:rsidRPr="005A4DE7">
        <w:rPr>
          <w:bCs/>
        </w:rPr>
        <w:t>rajono savivaldybės Liudvikos ir Stanislovo Didžiulių viešosios bibliotekos</w:t>
      </w:r>
      <w:r w:rsidRPr="005A4DE7">
        <w:rPr>
          <w:bCs/>
        </w:rPr>
        <w:t xml:space="preserve"> nuostatus (pridedama).</w:t>
      </w:r>
    </w:p>
    <w:p w14:paraId="69EF770E" w14:textId="570CE85D" w:rsidR="00270C10" w:rsidRPr="005A4DE7" w:rsidRDefault="00270C10" w:rsidP="0039737D">
      <w:pPr>
        <w:spacing w:line="360" w:lineRule="auto"/>
        <w:ind w:firstLine="720"/>
        <w:jc w:val="both"/>
        <w:rPr>
          <w:bCs/>
        </w:rPr>
      </w:pPr>
      <w:r w:rsidRPr="005A4DE7">
        <w:rPr>
          <w:bCs/>
        </w:rPr>
        <w:t xml:space="preserve">2. Įgalioti </w:t>
      </w:r>
      <w:r w:rsidR="0047384E" w:rsidRPr="005A4DE7">
        <w:rPr>
          <w:bCs/>
        </w:rPr>
        <w:t xml:space="preserve">Anykščių rajono savivaldybės Liudvikos ir Stanislovo Didžiulių viešosios bibliotekos </w:t>
      </w:r>
      <w:r w:rsidRPr="005A4DE7">
        <w:rPr>
          <w:bCs/>
        </w:rPr>
        <w:t xml:space="preserve">direktorių pasirašyti </w:t>
      </w:r>
      <w:r w:rsidR="0047384E" w:rsidRPr="005A4DE7">
        <w:rPr>
          <w:bCs/>
        </w:rPr>
        <w:t xml:space="preserve">Anykščių rajono savivaldybės Liudvikos ir Stanislovo Didžiulių viešosios bibliotekos </w:t>
      </w:r>
      <w:r w:rsidRPr="005A4DE7">
        <w:rPr>
          <w:bCs/>
        </w:rPr>
        <w:t xml:space="preserve">nuostatus bei įregistruoti </w:t>
      </w:r>
      <w:r w:rsidR="0047384E" w:rsidRPr="005A4DE7">
        <w:rPr>
          <w:bCs/>
        </w:rPr>
        <w:t xml:space="preserve">Anykščių rajono savivaldybės Liudvikos ir Stanislovo Didžiulių viešosios bibliotekos </w:t>
      </w:r>
      <w:r w:rsidRPr="005A4DE7">
        <w:rPr>
          <w:bCs/>
        </w:rPr>
        <w:t>nuostatus Juridinių asmenų registre.</w:t>
      </w:r>
    </w:p>
    <w:p w14:paraId="7C686741" w14:textId="2AF23AFC" w:rsidR="006D420C" w:rsidRPr="005A4DE7" w:rsidRDefault="00270C10" w:rsidP="0039737D">
      <w:pPr>
        <w:spacing w:line="360" w:lineRule="auto"/>
        <w:ind w:firstLine="720"/>
        <w:jc w:val="both"/>
        <w:rPr>
          <w:bCs/>
        </w:rPr>
      </w:pPr>
      <w:r w:rsidRPr="005A4DE7">
        <w:rPr>
          <w:bCs/>
        </w:rPr>
        <w:t>3. Pripažinti netekusiu galios Anykščių rajono savivaldybės tarybos 202</w:t>
      </w:r>
      <w:r w:rsidR="0047384E" w:rsidRPr="005A4DE7">
        <w:rPr>
          <w:bCs/>
        </w:rPr>
        <w:t>3</w:t>
      </w:r>
      <w:r w:rsidRPr="005A4DE7">
        <w:rPr>
          <w:bCs/>
        </w:rPr>
        <w:t xml:space="preserve"> m. </w:t>
      </w:r>
      <w:r w:rsidR="0047384E" w:rsidRPr="005A4DE7">
        <w:rPr>
          <w:bCs/>
        </w:rPr>
        <w:t>spalio</w:t>
      </w:r>
      <w:r w:rsidR="00FD7E48" w:rsidRPr="005A4DE7">
        <w:rPr>
          <w:bCs/>
        </w:rPr>
        <w:t xml:space="preserve"> </w:t>
      </w:r>
      <w:r w:rsidR="0047384E" w:rsidRPr="005A4DE7">
        <w:rPr>
          <w:bCs/>
        </w:rPr>
        <w:t>26</w:t>
      </w:r>
      <w:r w:rsidRPr="005A4DE7">
        <w:rPr>
          <w:bCs/>
        </w:rPr>
        <w:t xml:space="preserve"> d. spendimą Nr. 1-TS-</w:t>
      </w:r>
      <w:r w:rsidR="0047384E" w:rsidRPr="005A4DE7">
        <w:rPr>
          <w:bCs/>
        </w:rPr>
        <w:t>297</w:t>
      </w:r>
      <w:r w:rsidRPr="005A4DE7">
        <w:rPr>
          <w:bCs/>
        </w:rPr>
        <w:t xml:space="preserve"> „</w:t>
      </w:r>
      <w:r w:rsidR="0047384E" w:rsidRPr="005A4DE7">
        <w:t>Dėl Anykščių rajono savivaldybės Liudvikos ir Stanislovo Didžiulių viešosios bibliotekos nuostatų patvirtinimo</w:t>
      </w:r>
      <w:r w:rsidRPr="005A4DE7">
        <w:rPr>
          <w:bCs/>
        </w:rPr>
        <w:t>“ nuo šio sprendimo 1 punkte nurodytų nuostatų įregistravimo Juridinių asmenų registre dienos.</w:t>
      </w:r>
    </w:p>
    <w:p w14:paraId="62E3C55C" w14:textId="52D7380F" w:rsidR="003205C6" w:rsidRPr="005A4DE7" w:rsidRDefault="003205C6" w:rsidP="00FD7E48">
      <w:pPr>
        <w:spacing w:line="360" w:lineRule="auto"/>
        <w:ind w:firstLine="720"/>
        <w:jc w:val="both"/>
        <w:rPr>
          <w:bCs/>
        </w:rPr>
      </w:pPr>
      <w:r w:rsidRPr="005A4DE7">
        <w:rPr>
          <w:bCs/>
        </w:rPr>
        <w:t>Šis sprendimas yra skelbiamas Teisės aktų registre ir Anykščių rajono savivaldybės</w:t>
      </w:r>
      <w:r w:rsidR="00FD7E48" w:rsidRPr="005A4DE7">
        <w:rPr>
          <w:bCs/>
        </w:rPr>
        <w:t xml:space="preserve"> </w:t>
      </w:r>
      <w:r w:rsidRPr="005A4DE7">
        <w:rPr>
          <w:bCs/>
        </w:rPr>
        <w:t>interneto svetainėje www.anyksciai.lt.</w:t>
      </w:r>
    </w:p>
    <w:p w14:paraId="4906280E" w14:textId="77777777" w:rsidR="007F636B" w:rsidRPr="005A4DE7" w:rsidRDefault="007F636B" w:rsidP="0039737D">
      <w:pPr>
        <w:spacing w:line="360" w:lineRule="auto"/>
        <w:ind w:firstLine="720"/>
        <w:jc w:val="both"/>
        <w:rPr>
          <w:bCs/>
        </w:rPr>
      </w:pPr>
    </w:p>
    <w:p w14:paraId="5EEDBE87" w14:textId="77777777" w:rsidR="007F636B" w:rsidRPr="005A4DE7" w:rsidRDefault="007F636B" w:rsidP="00661F64">
      <w:pPr>
        <w:spacing w:line="276" w:lineRule="auto"/>
        <w:ind w:firstLine="720"/>
        <w:jc w:val="both"/>
        <w:rPr>
          <w:bCs/>
        </w:rPr>
      </w:pPr>
    </w:p>
    <w:p w14:paraId="7083A051" w14:textId="77777777" w:rsidR="007F636B" w:rsidRPr="005A4DE7" w:rsidRDefault="007F636B" w:rsidP="00661F64">
      <w:pPr>
        <w:spacing w:line="276" w:lineRule="auto"/>
        <w:ind w:firstLine="720"/>
        <w:jc w:val="both"/>
      </w:pPr>
      <w:bookmarkStart w:id="0" w:name="_Hlk140171371"/>
    </w:p>
    <w:bookmarkEnd w:id="0"/>
    <w:p w14:paraId="3563BD70" w14:textId="671B32E6" w:rsidR="00523DC9" w:rsidRPr="005A4DE7" w:rsidRDefault="00623D59" w:rsidP="00661F64">
      <w:pPr>
        <w:spacing w:line="276" w:lineRule="auto"/>
        <w:jc w:val="both"/>
        <w:rPr>
          <w:bCs/>
        </w:rPr>
      </w:pPr>
      <w:r w:rsidRPr="005A4DE7">
        <w:rPr>
          <w:bCs/>
        </w:rPr>
        <w:t>Meras</w:t>
      </w:r>
      <w:r w:rsidRPr="005A4DE7">
        <w:rPr>
          <w:bCs/>
        </w:rPr>
        <w:tab/>
      </w:r>
      <w:r w:rsidRPr="005A4DE7">
        <w:rPr>
          <w:bCs/>
        </w:rPr>
        <w:tab/>
      </w:r>
      <w:r w:rsidRPr="005A4DE7">
        <w:rPr>
          <w:bCs/>
        </w:rPr>
        <w:tab/>
      </w:r>
      <w:r w:rsidRPr="005A4DE7">
        <w:rPr>
          <w:bCs/>
        </w:rPr>
        <w:tab/>
      </w:r>
      <w:r w:rsidRPr="005A4DE7">
        <w:rPr>
          <w:bCs/>
        </w:rPr>
        <w:tab/>
      </w:r>
      <w:r w:rsidR="00523DC9" w:rsidRPr="005A4DE7">
        <w:rPr>
          <w:bCs/>
        </w:rPr>
        <w:tab/>
      </w:r>
      <w:r w:rsidR="00523DC9" w:rsidRPr="005A4DE7">
        <w:rPr>
          <w:bCs/>
        </w:rPr>
        <w:tab/>
      </w:r>
      <w:r w:rsidR="00523DC9" w:rsidRPr="005A4DE7">
        <w:rPr>
          <w:bCs/>
        </w:rPr>
        <w:tab/>
      </w:r>
      <w:r w:rsidR="00523DC9" w:rsidRPr="005A4DE7">
        <w:rPr>
          <w:bCs/>
        </w:rPr>
        <w:tab/>
      </w:r>
      <w:r w:rsidR="00523DC9" w:rsidRPr="005A4DE7">
        <w:rPr>
          <w:bCs/>
        </w:rPr>
        <w:tab/>
      </w:r>
      <w:r w:rsidR="00523DC9" w:rsidRPr="005A4DE7">
        <w:rPr>
          <w:bCs/>
        </w:rPr>
        <w:tab/>
      </w:r>
      <w:r w:rsidRPr="005A4DE7">
        <w:rPr>
          <w:bCs/>
        </w:rPr>
        <w:t>Kęstutis Tubis</w:t>
      </w:r>
    </w:p>
    <w:p w14:paraId="6BAB8653" w14:textId="649E3737" w:rsidR="00E13A90" w:rsidRDefault="00E13A90">
      <w:pPr>
        <w:rPr>
          <w:bCs/>
        </w:rPr>
      </w:pPr>
      <w:r>
        <w:rPr>
          <w:bCs/>
        </w:rPr>
        <w:br w:type="page"/>
      </w:r>
    </w:p>
    <w:p w14:paraId="33089DF0" w14:textId="77777777" w:rsidR="00CE1911" w:rsidRDefault="008009BF" w:rsidP="008009BF">
      <w:pPr>
        <w:spacing w:line="276" w:lineRule="auto"/>
        <w:ind w:left="5760"/>
        <w:jc w:val="both"/>
      </w:pPr>
      <w:r w:rsidRPr="005A4DE7">
        <w:lastRenderedPageBreak/>
        <w:t xml:space="preserve">PATVIRTINTA Anykščių rajono savivaldybės tarybos 2024 m. birželio </w:t>
      </w:r>
      <w:r w:rsidR="00CE1911">
        <w:t>28</w:t>
      </w:r>
      <w:r w:rsidRPr="005A4DE7">
        <w:t> d. sprendimu </w:t>
      </w:r>
    </w:p>
    <w:p w14:paraId="7F04FDBC" w14:textId="687030AF" w:rsidR="00223E79" w:rsidRPr="005A4DE7" w:rsidRDefault="008009BF" w:rsidP="008009BF">
      <w:pPr>
        <w:spacing w:line="276" w:lineRule="auto"/>
        <w:ind w:left="5760"/>
        <w:jc w:val="both"/>
        <w:rPr>
          <w:sz w:val="22"/>
          <w:szCs w:val="22"/>
        </w:rPr>
      </w:pPr>
      <w:r w:rsidRPr="005A4DE7">
        <w:t>Nr. 1-T</w:t>
      </w:r>
      <w:r w:rsidR="00CE1911">
        <w:t>S</w:t>
      </w:r>
      <w:r w:rsidRPr="005A4DE7">
        <w:t>-</w:t>
      </w:r>
    </w:p>
    <w:p w14:paraId="569AAE1F" w14:textId="77777777" w:rsidR="008009BF" w:rsidRPr="005A4DE7" w:rsidRDefault="008009BF" w:rsidP="00661F64">
      <w:pPr>
        <w:spacing w:line="276" w:lineRule="auto"/>
        <w:jc w:val="center"/>
        <w:rPr>
          <w:b/>
          <w:bCs/>
        </w:rPr>
      </w:pPr>
    </w:p>
    <w:p w14:paraId="0D67F589" w14:textId="77777777" w:rsidR="008009BF" w:rsidRPr="005A4DE7" w:rsidRDefault="008009BF" w:rsidP="00661F64">
      <w:pPr>
        <w:spacing w:line="276" w:lineRule="auto"/>
        <w:jc w:val="center"/>
        <w:rPr>
          <w:b/>
          <w:bCs/>
        </w:rPr>
      </w:pPr>
    </w:p>
    <w:p w14:paraId="7E0C604A" w14:textId="318C724E" w:rsidR="000463C7" w:rsidRPr="005A4DE7" w:rsidRDefault="00635CF7" w:rsidP="00661F64">
      <w:pPr>
        <w:spacing w:line="276" w:lineRule="auto"/>
        <w:jc w:val="center"/>
        <w:rPr>
          <w:b/>
        </w:rPr>
      </w:pPr>
      <w:r w:rsidRPr="005A4DE7">
        <w:rPr>
          <w:b/>
          <w:bCs/>
        </w:rPr>
        <w:t xml:space="preserve">ANYKŠČIŲ RAJONO SAVIVALDYBĖS LIUDVIKOS IR STANISLOVO DIDŽIULIŲ VIEŠOSIOS BIBLIOTEKOS </w:t>
      </w:r>
      <w:r w:rsidR="000463C7" w:rsidRPr="005A4DE7">
        <w:rPr>
          <w:b/>
        </w:rPr>
        <w:t>NUOSTATAI</w:t>
      </w:r>
    </w:p>
    <w:p w14:paraId="3BD6F9B5" w14:textId="77777777" w:rsidR="000463C7" w:rsidRPr="005A4DE7" w:rsidRDefault="000463C7" w:rsidP="00661F64">
      <w:pPr>
        <w:spacing w:line="276" w:lineRule="auto"/>
        <w:jc w:val="center"/>
        <w:rPr>
          <w:b/>
        </w:rPr>
      </w:pPr>
    </w:p>
    <w:p w14:paraId="3BB06D16" w14:textId="77777777" w:rsidR="00D27B00" w:rsidRPr="00D27B00" w:rsidRDefault="00D27B00" w:rsidP="00D27B00">
      <w:pPr>
        <w:ind w:firstLine="720"/>
        <w:jc w:val="center"/>
        <w:rPr>
          <w:b/>
          <w:bCs/>
          <w:color w:val="000000"/>
          <w:lang w:eastAsia="lt-LT"/>
        </w:rPr>
      </w:pPr>
      <w:r w:rsidRPr="00D27B00">
        <w:rPr>
          <w:b/>
          <w:bCs/>
          <w:color w:val="000000"/>
          <w:lang w:eastAsia="lt-LT"/>
        </w:rPr>
        <w:t>I SKYRIUS</w:t>
      </w:r>
    </w:p>
    <w:p w14:paraId="7A55A773" w14:textId="77777777" w:rsidR="00D27B00" w:rsidRPr="00D27B00" w:rsidRDefault="00D27B00" w:rsidP="00D27B00">
      <w:pPr>
        <w:ind w:firstLine="720"/>
        <w:jc w:val="center"/>
        <w:rPr>
          <w:b/>
          <w:bCs/>
          <w:color w:val="000000"/>
          <w:lang w:eastAsia="lt-LT"/>
        </w:rPr>
      </w:pPr>
      <w:r w:rsidRPr="00D27B00">
        <w:rPr>
          <w:b/>
          <w:bCs/>
          <w:color w:val="000000"/>
          <w:lang w:eastAsia="lt-LT"/>
        </w:rPr>
        <w:t>BENDROSIOS NUOSTATOS</w:t>
      </w:r>
    </w:p>
    <w:p w14:paraId="4305EB67" w14:textId="77777777" w:rsidR="00D27B00" w:rsidRPr="00D27B00" w:rsidRDefault="00D27B00" w:rsidP="00D27B00">
      <w:pPr>
        <w:ind w:firstLine="720"/>
        <w:jc w:val="center"/>
        <w:rPr>
          <w:color w:val="000000"/>
          <w:lang w:eastAsia="lt-LT"/>
        </w:rPr>
      </w:pPr>
    </w:p>
    <w:p w14:paraId="55249560" w14:textId="77777777" w:rsidR="00D27B00" w:rsidRPr="00D27B00" w:rsidRDefault="00D27B00" w:rsidP="00D27B00">
      <w:pPr>
        <w:ind w:firstLine="720"/>
        <w:jc w:val="both"/>
        <w:rPr>
          <w:color w:val="000000"/>
          <w:lang w:eastAsia="lt-LT"/>
        </w:rPr>
      </w:pPr>
      <w:bookmarkStart w:id="1" w:name="part_296eca35f20e431491cf84aecd6b3057"/>
      <w:bookmarkEnd w:id="1"/>
      <w:r w:rsidRPr="00D27B00">
        <w:rPr>
          <w:color w:val="000000"/>
          <w:lang w:eastAsia="lt-LT"/>
        </w:rPr>
        <w:t xml:space="preserve">1. Anykščių rajono savivaldybės Liudvikos ir Stanislovo Didžiulių viešosios bibliotekos nuostatai (toliau – Nuostatai) reglamentuoja Anykščių rajono savivaldybės Liudvikos ir Stanislovo Didžiulių viešosios bibliotekos (toliau – Bibliotekos) teisinę formą, priklausomybę, įstaigos savininką, savininko teises ir pareigas įgyvendinančios institucijos kompetenciją, įstaigos veiklos sritį, tikslus, uždavinius, funkcijas, teises ir pareigas, valdymą, veiklos organizavimą, turtą, lėšų šaltinius ir lėšų naudojimo tvarką, darbo santykius ir darbo apmokėjimą, finansinės veiklos kontrolę, Nuostatų keitimo tvarką, įstaigos pertvarkymą, reorganizavimą ir likvidavimą, </w:t>
      </w:r>
      <w:r w:rsidRPr="00D27B00">
        <w:rPr>
          <w:color w:val="000000"/>
        </w:rPr>
        <w:t>šaltinį, kuriame skelbiami vieši biudžetinės įstaigos pranešimai</w:t>
      </w:r>
      <w:r w:rsidRPr="00D27B00">
        <w:rPr>
          <w:color w:val="000000"/>
          <w:lang w:eastAsia="lt-LT"/>
        </w:rPr>
        <w:t>.</w:t>
      </w:r>
    </w:p>
    <w:p w14:paraId="77835E3C" w14:textId="77777777" w:rsidR="00D27B00" w:rsidRPr="00D27B00" w:rsidRDefault="00D27B00" w:rsidP="00D27B00">
      <w:pPr>
        <w:ind w:firstLine="720"/>
        <w:jc w:val="both"/>
        <w:rPr>
          <w:color w:val="000000"/>
          <w:lang w:eastAsia="lt-LT"/>
        </w:rPr>
      </w:pPr>
      <w:bookmarkStart w:id="2" w:name="part_6b20d41f711042adb091351f281a895b"/>
      <w:bookmarkEnd w:id="2"/>
      <w:r w:rsidRPr="00D27B00">
        <w:rPr>
          <w:color w:val="000000"/>
          <w:lang w:eastAsia="lt-LT"/>
        </w:rPr>
        <w:t>2. Įstaigos pavadinimas – Anykščių rajono savivaldybės Liudvikos ir Stanislovo Didžiulių viešoji biblioteka, sutrumpintas – Anykščių L. ir S. Didžiulių viešoji biblioteka. Biblioteka įregistruota Juridinių asmenų registre, kodas 190049980.</w:t>
      </w:r>
    </w:p>
    <w:p w14:paraId="05C32640" w14:textId="77777777" w:rsidR="00D27B00" w:rsidRPr="00D27B00" w:rsidRDefault="00D27B00" w:rsidP="00D27B00">
      <w:pPr>
        <w:ind w:firstLine="720"/>
        <w:jc w:val="both"/>
        <w:rPr>
          <w:color w:val="000000"/>
          <w:lang w:eastAsia="lt-LT"/>
        </w:rPr>
      </w:pPr>
      <w:bookmarkStart w:id="3" w:name="part_5dd04eb056e24ed894c1f38c1bd0ab29"/>
      <w:bookmarkEnd w:id="3"/>
      <w:r w:rsidRPr="00D27B00">
        <w:rPr>
          <w:color w:val="000000"/>
          <w:lang w:eastAsia="lt-LT"/>
        </w:rPr>
        <w:t>3. Bibliotekos teisinė forma – biudžetinė įstaiga.</w:t>
      </w:r>
    </w:p>
    <w:p w14:paraId="2A9F21DE" w14:textId="77777777" w:rsidR="00D27B00" w:rsidRPr="00D27B00" w:rsidRDefault="00D27B00" w:rsidP="00D27B00">
      <w:pPr>
        <w:ind w:firstLine="720"/>
        <w:jc w:val="both"/>
        <w:rPr>
          <w:color w:val="000000"/>
          <w:lang w:eastAsia="lt-LT"/>
        </w:rPr>
      </w:pPr>
      <w:r w:rsidRPr="00D27B00">
        <w:rPr>
          <w:color w:val="000000"/>
          <w:lang w:eastAsia="lt-LT"/>
        </w:rPr>
        <w:t>4. Bibliotekos buveinė – Vyskupo skveras 1, LT-29145 Anykščiai.</w:t>
      </w:r>
    </w:p>
    <w:p w14:paraId="35E31977" w14:textId="77777777" w:rsidR="00D27B00" w:rsidRPr="00D27B00" w:rsidRDefault="00D27B00" w:rsidP="00D27B00">
      <w:pPr>
        <w:ind w:firstLine="720"/>
        <w:jc w:val="both"/>
        <w:rPr>
          <w:color w:val="000000"/>
          <w:lang w:eastAsia="lt-LT"/>
        </w:rPr>
      </w:pPr>
      <w:r w:rsidRPr="00D27B00">
        <w:rPr>
          <w:color w:val="000000"/>
          <w:lang w:eastAsia="lt-LT"/>
        </w:rPr>
        <w:t>5. Biblioteka Lietuvos Respublikos įstatymų ir kitų teisės aktų nustatyta tvarka gali turėti logotipą, vėliavą ir kitą atributiką.</w:t>
      </w:r>
    </w:p>
    <w:p w14:paraId="6454BF92" w14:textId="77777777" w:rsidR="00D27B00" w:rsidRPr="00D27B00" w:rsidRDefault="00D27B00" w:rsidP="00D27B00">
      <w:pPr>
        <w:ind w:firstLine="720"/>
        <w:jc w:val="both"/>
        <w:rPr>
          <w:color w:val="000000"/>
          <w:lang w:eastAsia="lt-LT"/>
        </w:rPr>
      </w:pPr>
      <w:r w:rsidRPr="00D27B00">
        <w:rPr>
          <w:color w:val="000000"/>
          <w:lang w:eastAsia="lt-LT"/>
        </w:rPr>
        <w:t xml:space="preserve">6. Bibliotekos skyriai veikia pagal Bibliotekos direktoriaus patvirtintus nuostatus. </w:t>
      </w:r>
    </w:p>
    <w:p w14:paraId="22463FF9" w14:textId="77777777" w:rsidR="00D27B00" w:rsidRPr="00D27B00" w:rsidRDefault="00D27B00" w:rsidP="00D27B00">
      <w:pPr>
        <w:ind w:firstLine="720"/>
        <w:jc w:val="both"/>
        <w:rPr>
          <w:color w:val="000000"/>
          <w:lang w:eastAsia="lt-LT"/>
        </w:rPr>
      </w:pPr>
      <w:bookmarkStart w:id="4" w:name="part_6307699bc9b4460d95a649e1b7510c23"/>
      <w:bookmarkEnd w:id="4"/>
      <w:r w:rsidRPr="00D27B00">
        <w:rPr>
          <w:color w:val="000000"/>
          <w:lang w:eastAsia="lt-LT"/>
        </w:rPr>
        <w:t xml:space="preserve">7. Bibliotekos savininkas – Anykščių rajono savivaldybė (toliau – Savivaldybė), </w:t>
      </w:r>
      <w:r w:rsidRPr="00D27B00">
        <w:rPr>
          <w:color w:val="000000"/>
        </w:rPr>
        <w:t xml:space="preserve">kodas </w:t>
      </w:r>
      <w:r w:rsidRPr="00D27B00">
        <w:rPr>
          <w:spacing w:val="-1"/>
        </w:rPr>
        <w:t>111100241</w:t>
      </w:r>
      <w:r w:rsidRPr="00D27B00">
        <w:rPr>
          <w:color w:val="000000"/>
        </w:rPr>
        <w:t xml:space="preserve">,  </w:t>
      </w:r>
      <w:r w:rsidRPr="00D27B00">
        <w:rPr>
          <w:color w:val="000000"/>
          <w:lang w:eastAsia="lt-LT"/>
        </w:rPr>
        <w:t xml:space="preserve">adresas – J. Biliūno g. 23, LT -29111 Anykščiai. </w:t>
      </w:r>
    </w:p>
    <w:p w14:paraId="7C10F790" w14:textId="77777777" w:rsidR="00D27B00" w:rsidRPr="00D27B00" w:rsidRDefault="00D27B00" w:rsidP="00D27B00">
      <w:pPr>
        <w:ind w:firstLine="720"/>
        <w:jc w:val="both"/>
        <w:rPr>
          <w:color w:val="000000"/>
          <w:lang w:eastAsia="lt-LT"/>
        </w:rPr>
      </w:pPr>
      <w:bookmarkStart w:id="5" w:name="part_434fcaafbf5247fd8985d5d7a5d14dfb"/>
      <w:bookmarkEnd w:id="5"/>
      <w:r w:rsidRPr="00D27B00">
        <w:rPr>
          <w:color w:val="000000"/>
          <w:lang w:eastAsia="lt-LT"/>
        </w:rPr>
        <w:t>8. Bibliotekos savininko teises ir pareigas 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w:t>
      </w:r>
    </w:p>
    <w:p w14:paraId="31F653C9" w14:textId="77777777" w:rsidR="00D27B00" w:rsidRPr="00D27B00" w:rsidRDefault="00D27B00" w:rsidP="00D27B00">
      <w:pPr>
        <w:ind w:firstLine="720"/>
        <w:jc w:val="both"/>
        <w:rPr>
          <w:bCs/>
          <w:color w:val="000000"/>
        </w:rPr>
      </w:pPr>
      <w:bookmarkStart w:id="6" w:name="part_17c42e43dd4146bb8227c649fc727c42"/>
      <w:bookmarkEnd w:id="6"/>
      <w:r w:rsidRPr="00D27B00">
        <w:rPr>
          <w:color w:val="000000"/>
          <w:lang w:eastAsia="lt-LT"/>
        </w:rPr>
        <w:t xml:space="preserve">9. </w:t>
      </w:r>
      <w:r w:rsidRPr="00D27B00">
        <w:rPr>
          <w:bCs/>
          <w:color w:val="000000"/>
        </w:rPr>
        <w:t>Savivaldybės meras:</w:t>
      </w:r>
    </w:p>
    <w:p w14:paraId="51F92541" w14:textId="77777777" w:rsidR="00D27B00" w:rsidRPr="00D27B00" w:rsidRDefault="00D27B00" w:rsidP="00D27B00">
      <w:pPr>
        <w:ind w:firstLine="720"/>
        <w:jc w:val="both"/>
        <w:rPr>
          <w:bCs/>
          <w:color w:val="000000"/>
        </w:rPr>
      </w:pPr>
      <w:r w:rsidRPr="00D27B00">
        <w:rPr>
          <w:bCs/>
          <w:color w:val="000000"/>
        </w:rPr>
        <w:t xml:space="preserve">9.1. priima į pareigas ir atleidžia iš jų ar nušalina nuo pareigų Bibliotekos direktorių, įgyvendina kitas funkcijas, susijusias su Bibliotekos vadovo darbo santykiais, Lietuvos Respublikos darbo kodekso ir kitų teisės aktų nustatyta tvarka; </w:t>
      </w:r>
    </w:p>
    <w:p w14:paraId="5E170348" w14:textId="77777777" w:rsidR="00D27B00" w:rsidRPr="00D27B00" w:rsidRDefault="00D27B00" w:rsidP="00D27B00">
      <w:pPr>
        <w:ind w:firstLine="720"/>
        <w:jc w:val="both"/>
        <w:rPr>
          <w:bCs/>
          <w:color w:val="000000"/>
        </w:rPr>
      </w:pPr>
      <w:r w:rsidRPr="00D27B00">
        <w:rPr>
          <w:bCs/>
          <w:color w:val="000000"/>
        </w:rPr>
        <w:t>9.2. tvirtina metinį Bibliotekos veiklos planą;</w:t>
      </w:r>
    </w:p>
    <w:p w14:paraId="33E5C4BD" w14:textId="77777777" w:rsidR="00D27B00" w:rsidRPr="00D27B00" w:rsidRDefault="00D27B00" w:rsidP="00D27B00">
      <w:pPr>
        <w:ind w:firstLine="720"/>
        <w:jc w:val="both"/>
        <w:rPr>
          <w:bCs/>
          <w:color w:val="000000"/>
        </w:rPr>
      </w:pPr>
      <w:r w:rsidRPr="00D27B00">
        <w:rPr>
          <w:bCs/>
          <w:color w:val="000000"/>
        </w:rPr>
        <w:t>9.3. koordinuoja ir kontroliuoja Bibliotekos veiklą, organizuoja jos teikiamų paslaugų kokybės stebėseną;</w:t>
      </w:r>
    </w:p>
    <w:p w14:paraId="10B94980" w14:textId="77777777" w:rsidR="00D27B00" w:rsidRPr="00D27B00" w:rsidRDefault="00D27B00" w:rsidP="00D27B00">
      <w:pPr>
        <w:ind w:firstLine="720"/>
        <w:jc w:val="both"/>
        <w:rPr>
          <w:bCs/>
          <w:color w:val="000000"/>
        </w:rPr>
      </w:pPr>
      <w:r w:rsidRPr="00D27B00">
        <w:rPr>
          <w:bCs/>
          <w:color w:val="000000"/>
        </w:rPr>
        <w:t>9.4. atlieka kitas Bibliotekų įstatyme ir kituose teisės aktuose nustatytas funkcijas, susijusias su Bibliotekos veiklos valdymu Savivaldybės teritorijoje.</w:t>
      </w:r>
    </w:p>
    <w:p w14:paraId="2F4567E0" w14:textId="77777777" w:rsidR="00D27B00" w:rsidRPr="00D27B00" w:rsidRDefault="00D27B00" w:rsidP="00D27B00">
      <w:pPr>
        <w:ind w:firstLine="720"/>
        <w:jc w:val="both"/>
        <w:rPr>
          <w:bCs/>
          <w:color w:val="000000"/>
        </w:rPr>
      </w:pPr>
      <w:r w:rsidRPr="00D27B00">
        <w:rPr>
          <w:bCs/>
          <w:color w:val="000000"/>
        </w:rPr>
        <w:t>10. Savivaldybės taryba:</w:t>
      </w:r>
    </w:p>
    <w:p w14:paraId="14AED4F1" w14:textId="77777777" w:rsidR="00D27B00" w:rsidRPr="00D27B00" w:rsidRDefault="00D27B00" w:rsidP="00D27B00">
      <w:pPr>
        <w:ind w:firstLine="720"/>
        <w:jc w:val="both"/>
        <w:rPr>
          <w:bCs/>
          <w:color w:val="000000"/>
        </w:rPr>
      </w:pPr>
      <w:r w:rsidRPr="00D27B00">
        <w:rPr>
          <w:color w:val="000000"/>
        </w:rPr>
        <w:t>10.1. tvirtina Bibliotekos nuostatus;</w:t>
      </w:r>
    </w:p>
    <w:p w14:paraId="122BEFDB" w14:textId="77777777" w:rsidR="00D27B00" w:rsidRPr="00D27B00" w:rsidRDefault="00D27B00" w:rsidP="00D27B00">
      <w:pPr>
        <w:ind w:firstLine="720"/>
        <w:jc w:val="both"/>
        <w:rPr>
          <w:bCs/>
          <w:color w:val="000000"/>
        </w:rPr>
      </w:pPr>
      <w:r w:rsidRPr="00D27B00">
        <w:rPr>
          <w:color w:val="000000"/>
        </w:rPr>
        <w:t>10.2. priima sprendimą dėl Bibliotekos buveinės pakeitimo;</w:t>
      </w:r>
      <w:bookmarkStart w:id="7" w:name="_Hlk167891850"/>
    </w:p>
    <w:p w14:paraId="3A9D50EB" w14:textId="77777777" w:rsidR="00D27B00" w:rsidRPr="00D27B00" w:rsidRDefault="00D27B00" w:rsidP="00D27B00">
      <w:pPr>
        <w:ind w:firstLine="720"/>
        <w:jc w:val="both"/>
        <w:rPr>
          <w:bCs/>
          <w:color w:val="000000"/>
        </w:rPr>
      </w:pPr>
      <w:r w:rsidRPr="00D27B00">
        <w:rPr>
          <w:color w:val="000000"/>
        </w:rPr>
        <w:t>10.3. priima sprendimą dėl Bibliotekos steigimo, reorganizavimo, pertvarkymo, atskyrimo, likvidavimo, vykdo Bibliotekos priežiūrą;</w:t>
      </w:r>
      <w:bookmarkEnd w:id="7"/>
    </w:p>
    <w:p w14:paraId="40360F3A" w14:textId="77777777" w:rsidR="00D27B00" w:rsidRPr="00D27B00" w:rsidRDefault="00D27B00" w:rsidP="00D27B00">
      <w:pPr>
        <w:ind w:firstLine="720"/>
        <w:jc w:val="both"/>
        <w:rPr>
          <w:bCs/>
          <w:color w:val="000000"/>
        </w:rPr>
      </w:pPr>
      <w:r w:rsidRPr="00D27B00">
        <w:rPr>
          <w:color w:val="000000"/>
        </w:rPr>
        <w:t>10.4. skiria ir atleidžia likvidatorių arba sudaro likvidacinę komisiją ir nutraukia jos įgaliojimus;</w:t>
      </w:r>
      <w:bookmarkStart w:id="8" w:name="_Hlk167891941"/>
    </w:p>
    <w:p w14:paraId="74F30553" w14:textId="77777777" w:rsidR="00D27B00" w:rsidRPr="00D27B00" w:rsidRDefault="00D27B00" w:rsidP="00D27B00">
      <w:pPr>
        <w:ind w:firstLine="720"/>
        <w:jc w:val="both"/>
        <w:rPr>
          <w:bCs/>
          <w:color w:val="000000"/>
        </w:rPr>
      </w:pPr>
      <w:r w:rsidRPr="00D27B00">
        <w:rPr>
          <w:color w:val="000000"/>
        </w:rPr>
        <w:t>10.5. nustato kainas ir tarifus už Bibliotekos teikiamas atlygintinas viešąsias paslaugas;</w:t>
      </w:r>
      <w:bookmarkEnd w:id="8"/>
      <w:r w:rsidRPr="00D27B00">
        <w:rPr>
          <w:color w:val="000000"/>
        </w:rPr>
        <w:t xml:space="preserve"> </w:t>
      </w:r>
    </w:p>
    <w:p w14:paraId="2A203884" w14:textId="77777777" w:rsidR="00D27B00" w:rsidRPr="00D27B00" w:rsidRDefault="00D27B00" w:rsidP="00D27B00">
      <w:pPr>
        <w:ind w:firstLine="720"/>
        <w:jc w:val="both"/>
        <w:rPr>
          <w:bCs/>
          <w:color w:val="000000"/>
        </w:rPr>
      </w:pPr>
      <w:r w:rsidRPr="00D27B00">
        <w:rPr>
          <w:color w:val="000000"/>
        </w:rPr>
        <w:lastRenderedPageBreak/>
        <w:t>10.6. nustato Bibliotekos vardu gautos paramos skirstymo taisykles;</w:t>
      </w:r>
    </w:p>
    <w:p w14:paraId="3124E111" w14:textId="77777777" w:rsidR="00D27B00" w:rsidRPr="00D27B00" w:rsidRDefault="00D27B00" w:rsidP="00D27B00">
      <w:pPr>
        <w:ind w:firstLine="720"/>
        <w:jc w:val="both"/>
        <w:rPr>
          <w:bCs/>
          <w:color w:val="000000"/>
        </w:rPr>
      </w:pPr>
      <w:r w:rsidRPr="00D27B00">
        <w:rPr>
          <w:color w:val="000000"/>
        </w:rPr>
        <w:t>10.7. tvirtina Bibliotekos metinių ataskaitų rinkinį (jeigu šios paprastosios Savivaldybės tarybos kompetencijos įgyvendinimo Savivaldybės taryba nėra perdavusi Savivaldybės merui);</w:t>
      </w:r>
    </w:p>
    <w:p w14:paraId="6EDB1D18" w14:textId="77777777" w:rsidR="00D27B00" w:rsidRPr="00D27B00" w:rsidRDefault="00D27B00" w:rsidP="00D27B00">
      <w:pPr>
        <w:ind w:firstLine="720"/>
        <w:jc w:val="both"/>
        <w:rPr>
          <w:color w:val="000000"/>
        </w:rPr>
      </w:pPr>
      <w:r w:rsidRPr="00D27B00">
        <w:rPr>
          <w:color w:val="000000"/>
        </w:rPr>
        <w:t xml:space="preserve">10.8. užtikrina Savivaldybės Bibliotekos finansavimą ir (ar) kitokį prisidėjimą prie Savivaldybės teritorijoje veiklą vykdančios Bibliotekos veiklos, knygų fondo atnaujinimo, periodinių leidinių prenumeratos, Anykščių krašto literatūrinę tapatybę formuojančių veiklų įgyvendinimo, leidybos projektų įgyvendinimo, bibliotekos ir jos teritorinių padalinių modernizavimo ir darbo vietų pritaikymo šiandienos poreikiams; </w:t>
      </w:r>
    </w:p>
    <w:p w14:paraId="66F80C57" w14:textId="77777777" w:rsidR="00D27B00" w:rsidRPr="00D27B00" w:rsidRDefault="00D27B00" w:rsidP="00D27B00">
      <w:pPr>
        <w:ind w:firstLine="720"/>
        <w:jc w:val="both"/>
        <w:rPr>
          <w:color w:val="000000"/>
        </w:rPr>
      </w:pPr>
      <w:r w:rsidRPr="00D27B00">
        <w:rPr>
          <w:bCs/>
          <w:color w:val="000000"/>
        </w:rPr>
        <w:t xml:space="preserve">10.9. nustato </w:t>
      </w:r>
      <w:r w:rsidRPr="00D27B00">
        <w:rPr>
          <w:color w:val="000000"/>
        </w:rPr>
        <w:t>Savivaldybės viešosios bibliotekos skyrių skaičių ir jų išdėstymą, atsižvelgiant į vietos sąlygas;</w:t>
      </w:r>
    </w:p>
    <w:p w14:paraId="54FE51BA" w14:textId="77777777" w:rsidR="00D27B00" w:rsidRPr="00D27B00" w:rsidRDefault="00D27B00" w:rsidP="00D27B00">
      <w:pPr>
        <w:ind w:firstLine="720"/>
        <w:jc w:val="both"/>
        <w:rPr>
          <w:bCs/>
          <w:color w:val="000000"/>
        </w:rPr>
      </w:pPr>
      <w:r w:rsidRPr="00D27B00">
        <w:rPr>
          <w:bCs/>
          <w:color w:val="000000"/>
        </w:rPr>
        <w:t xml:space="preserve">10.10. priima sprendimą dėl įpareigojimo </w:t>
      </w:r>
      <w:r w:rsidRPr="00D27B00">
        <w:rPr>
          <w:color w:val="000000"/>
        </w:rPr>
        <w:t>Savivaldybės viešajai bibliotekai aptarnauti bendrojo ugdymo mokyklą.</w:t>
      </w:r>
    </w:p>
    <w:p w14:paraId="3B922A88" w14:textId="77777777" w:rsidR="00D27B00" w:rsidRPr="00D27B00" w:rsidRDefault="00D27B00" w:rsidP="00D27B00">
      <w:pPr>
        <w:ind w:firstLine="720"/>
        <w:jc w:val="both"/>
        <w:rPr>
          <w:color w:val="000000"/>
          <w:highlight w:val="yellow"/>
          <w:lang w:eastAsia="lt-LT"/>
        </w:rPr>
      </w:pPr>
      <w:r w:rsidRPr="00D27B00">
        <w:rPr>
          <w:color w:val="000000"/>
        </w:rPr>
        <w:t>10.11. sprendžia kitus įstatymuose, teisės aktuose ir Nuostatuose jos kompetencijai priskirtus klausimus.</w:t>
      </w:r>
    </w:p>
    <w:p w14:paraId="717674B3" w14:textId="77777777" w:rsidR="00D27B00" w:rsidRPr="00D27B00" w:rsidRDefault="00D27B00" w:rsidP="00D27B00">
      <w:pPr>
        <w:ind w:firstLine="720"/>
        <w:jc w:val="both"/>
        <w:rPr>
          <w:bCs/>
          <w:color w:val="000000"/>
        </w:rPr>
      </w:pPr>
      <w:r w:rsidRPr="00D27B00">
        <w:rPr>
          <w:color w:val="000000"/>
        </w:rPr>
        <w:t>11. Savivaldybės mero ir Savivaldybės tarybos sprendimai dėl Bibliotekos įforminami raštu.</w:t>
      </w:r>
    </w:p>
    <w:p w14:paraId="6867FA4D" w14:textId="77777777" w:rsidR="00D27B00" w:rsidRPr="00D27B00" w:rsidRDefault="00D27B00" w:rsidP="00D27B00">
      <w:pPr>
        <w:ind w:firstLine="720"/>
        <w:jc w:val="both"/>
        <w:rPr>
          <w:bCs/>
          <w:color w:val="000000"/>
        </w:rPr>
      </w:pPr>
      <w:r w:rsidRPr="00D27B00">
        <w:rPr>
          <w:color w:val="000000"/>
          <w:lang w:eastAsia="lt-LT"/>
        </w:rPr>
        <w:t xml:space="preserve">12. Biblioteka – ribotos civilinės atsakomybės, </w:t>
      </w:r>
      <w:r w:rsidRPr="00D27B00">
        <w:rPr>
          <w:color w:val="000000"/>
        </w:rPr>
        <w:t>Lietuvos</w:t>
      </w:r>
      <w:r w:rsidRPr="00D27B00">
        <w:rPr>
          <w:color w:val="000000"/>
          <w:spacing w:val="4"/>
        </w:rPr>
        <w:t xml:space="preserve"> </w:t>
      </w:r>
      <w:r w:rsidRPr="00D27B00">
        <w:rPr>
          <w:color w:val="000000"/>
        </w:rPr>
        <w:t>Respublikos</w:t>
      </w:r>
      <w:r w:rsidRPr="00D27B00">
        <w:rPr>
          <w:color w:val="000000"/>
          <w:spacing w:val="5"/>
        </w:rPr>
        <w:t xml:space="preserve"> </w:t>
      </w:r>
      <w:r w:rsidRPr="00D27B00">
        <w:rPr>
          <w:color w:val="000000"/>
          <w:lang w:eastAsia="lt-LT"/>
        </w:rPr>
        <w:t xml:space="preserve">įstatymų </w:t>
      </w:r>
      <w:r w:rsidRPr="00D27B00">
        <w:rPr>
          <w:color w:val="000000"/>
        </w:rPr>
        <w:t xml:space="preserve">(toliau </w:t>
      </w:r>
      <w:r w:rsidRPr="00D27B00">
        <w:rPr>
          <w:color w:val="000000"/>
          <w:spacing w:val="-1"/>
        </w:rPr>
        <w:t>–</w:t>
      </w:r>
      <w:r w:rsidRPr="00D27B00">
        <w:rPr>
          <w:color w:val="000000"/>
          <w:spacing w:val="-13"/>
        </w:rPr>
        <w:t xml:space="preserve"> </w:t>
      </w:r>
      <w:r w:rsidRPr="00D27B00">
        <w:rPr>
          <w:color w:val="000000"/>
          <w:spacing w:val="-1"/>
        </w:rPr>
        <w:t xml:space="preserve">įstatymai) </w:t>
      </w:r>
      <w:r w:rsidRPr="00D27B00">
        <w:rPr>
          <w:color w:val="000000"/>
          <w:lang w:eastAsia="lt-LT"/>
        </w:rPr>
        <w:t>nustatyta tvarka įsteigtas viešasis juridinis asmuo, veikiantis informacijos sklaidos, kultūros, mokslo ir švietimo srityse ir vykdantis bibliotekų veiklą, įgyvendinantis savininko funkcijas ir išlaikomas iš Savivaldybės biudžeto asignavimų, turintis sąskaitą banke ir antspaudą su savininko ir savo pavadinimu.</w:t>
      </w:r>
    </w:p>
    <w:p w14:paraId="77FA3ECD" w14:textId="77777777" w:rsidR="00D27B00" w:rsidRPr="00D27B00" w:rsidRDefault="00D27B00" w:rsidP="00D27B00">
      <w:pPr>
        <w:ind w:firstLine="568"/>
        <w:jc w:val="both"/>
        <w:rPr>
          <w:color w:val="000000"/>
          <w:lang w:eastAsia="lt-LT"/>
        </w:rPr>
      </w:pPr>
      <w:bookmarkStart w:id="9" w:name="part_84059e08c6fd4133b12736cd122661cd"/>
      <w:bookmarkEnd w:id="9"/>
      <w:r w:rsidRPr="00D27B00">
        <w:rPr>
          <w:color w:val="000000"/>
          <w:lang w:eastAsia="lt-LT"/>
        </w:rPr>
        <w:t>13. Pagal savo prievoles Biblioteka atsako tik savo lėšomis. Jeigu Bibliotekos prievolėms padengti lėšų nepakanka, prievolės padengiamos savininko lėšomis neviršijant Bibliotekos teisės aktų nustatyta tvarka naudojamo, valdomo ir disponuojamo turto vertės.</w:t>
      </w:r>
    </w:p>
    <w:p w14:paraId="56482EB7" w14:textId="77777777" w:rsidR="00D27B00" w:rsidRPr="00D27B00" w:rsidRDefault="00D27B00" w:rsidP="00D27B00">
      <w:pPr>
        <w:ind w:firstLine="568"/>
        <w:jc w:val="both"/>
        <w:rPr>
          <w:color w:val="000000"/>
          <w:lang w:eastAsia="lt-LT"/>
        </w:rPr>
      </w:pPr>
      <w:bookmarkStart w:id="10" w:name="part_d82f572a48844332a32aa71ee35a608f"/>
      <w:bookmarkEnd w:id="10"/>
      <w:r w:rsidRPr="00D27B00">
        <w:rPr>
          <w:color w:val="000000"/>
          <w:lang w:eastAsia="lt-LT"/>
        </w:rPr>
        <w:t xml:space="preserve">14. </w:t>
      </w:r>
      <w:bookmarkStart w:id="11" w:name="part_160260bb3862488da41554e5eed90d31"/>
      <w:bookmarkEnd w:id="11"/>
      <w:r w:rsidRPr="00D27B00">
        <w:rPr>
          <w:color w:val="000000"/>
          <w:lang w:eastAsia="lt-LT"/>
        </w:rPr>
        <w:t xml:space="preserve">Biblioteka savo veikloje vadovaujasi Lietuvos Respublikos Konstitucija, Lietuvos Respublikos </w:t>
      </w:r>
      <w:r w:rsidRPr="00D27B00">
        <w:rPr>
          <w:color w:val="000000"/>
        </w:rPr>
        <w:t xml:space="preserve">Civiliniu kodeksu, Lietuvos Respublikos tarptautinėmis sutartimis, </w:t>
      </w:r>
      <w:r w:rsidRPr="00D27B00">
        <w:rPr>
          <w:color w:val="000000"/>
          <w:lang w:eastAsia="lt-LT"/>
        </w:rPr>
        <w:t>Lietuvos Respublikos asmens duomenų teisinės apsaugos įstatymu, Lietuvos Respublikos autorių teisių ir gretutinių teisių įstatymu, Lietuvos Respublikos darbo kodeksu, Lietuvos Respublikos savivaldos vietos įstatymu, Lietuvos Respublikos biudžetinių įstaigų įstatymu ir Lietuvos Respublikos bibliotekų įstatymu, Lietuvos Respublikos Vyriausybės nutarimais, Lietuvos Respublikos kultūros ministro įsakymais, steigimo dokumentais, Anykščių rajono savivaldybės strateginiais plėtros ir veiklos planais, Bibliotekos metiniais veiklos planais, Anykščių rajono savivaldybės tarybos sprendimais, darančiais įtaką Bibliotekos veiklai, šiais Nuostatais bei kitais teisės aktais.</w:t>
      </w:r>
    </w:p>
    <w:p w14:paraId="2A350038" w14:textId="77777777" w:rsidR="00D27B00" w:rsidRPr="00D27B00" w:rsidRDefault="00D27B00" w:rsidP="00D27B00">
      <w:pPr>
        <w:ind w:firstLine="568"/>
        <w:jc w:val="both"/>
        <w:rPr>
          <w:color w:val="000000"/>
          <w:lang w:eastAsia="lt-LT"/>
        </w:rPr>
      </w:pPr>
      <w:r w:rsidRPr="00D27B00">
        <w:rPr>
          <w:color w:val="000000"/>
          <w:lang w:eastAsia="lt-LT"/>
        </w:rPr>
        <w:t>15. Bibliotekos finansiniai metais sutampa su kalendoriniais metais.</w:t>
      </w:r>
    </w:p>
    <w:p w14:paraId="4E5620BC" w14:textId="77777777" w:rsidR="00D27B00" w:rsidRPr="00D27B00" w:rsidRDefault="00D27B00" w:rsidP="00D27B00">
      <w:pPr>
        <w:ind w:firstLine="568"/>
        <w:jc w:val="both"/>
        <w:rPr>
          <w:color w:val="000000"/>
          <w:lang w:eastAsia="lt-LT"/>
        </w:rPr>
      </w:pPr>
      <w:r w:rsidRPr="00D27B00">
        <w:rPr>
          <w:color w:val="000000"/>
          <w:lang w:eastAsia="lt-LT"/>
        </w:rPr>
        <w:t>16. Biblioteka yra paramos gavėja, veikianti įstatymų nustatyta tvarka.</w:t>
      </w:r>
    </w:p>
    <w:p w14:paraId="5932B592" w14:textId="77777777" w:rsidR="00D27B00" w:rsidRPr="00D27B00" w:rsidRDefault="00D27B00" w:rsidP="00D27B00">
      <w:pPr>
        <w:ind w:firstLine="568"/>
        <w:jc w:val="both"/>
        <w:rPr>
          <w:color w:val="000000"/>
          <w:lang w:eastAsia="lt-LT"/>
        </w:rPr>
      </w:pPr>
      <w:r w:rsidRPr="00D27B00">
        <w:rPr>
          <w:color w:val="000000"/>
          <w:lang w:eastAsia="lt-LT"/>
        </w:rPr>
        <w:t xml:space="preserve">17. Bibliotekos veiklos laikotarpis yra neterminuotas. </w:t>
      </w:r>
    </w:p>
    <w:p w14:paraId="096C83C0" w14:textId="77777777" w:rsidR="00D27B00" w:rsidRPr="00D27B00" w:rsidRDefault="00D27B00" w:rsidP="00D27B00">
      <w:pPr>
        <w:ind w:firstLine="568"/>
        <w:jc w:val="both"/>
        <w:rPr>
          <w:color w:val="000000"/>
          <w:lang w:eastAsia="lt-LT"/>
        </w:rPr>
      </w:pPr>
      <w:bookmarkStart w:id="12" w:name="part_4261b0f879f940b898b75a566fa8db61"/>
      <w:bookmarkStart w:id="13" w:name="part_d7d2fb87b44d4454b344f4fa738c814b"/>
      <w:bookmarkStart w:id="14" w:name="part_86253ed204314b30b0831bf4922f27c7"/>
      <w:bookmarkStart w:id="15" w:name="part_97dbaecd047c4aa791ec0bdb76c63a64"/>
      <w:bookmarkStart w:id="16" w:name="part_6186e1190ae64a5b88f530f41e5b7e35"/>
      <w:bookmarkStart w:id="17" w:name="part_24d915e838f745d2aba6b3bb262380e8"/>
      <w:bookmarkStart w:id="18" w:name="part_baa9e5ab6fdd40ffb3a880c77b9a05c6"/>
      <w:bookmarkEnd w:id="12"/>
      <w:bookmarkEnd w:id="13"/>
      <w:bookmarkEnd w:id="14"/>
      <w:bookmarkEnd w:id="15"/>
      <w:bookmarkEnd w:id="16"/>
      <w:bookmarkEnd w:id="17"/>
      <w:bookmarkEnd w:id="18"/>
    </w:p>
    <w:p w14:paraId="23070AD5" w14:textId="77777777" w:rsidR="00D27B00" w:rsidRPr="00D27B00" w:rsidRDefault="00D27B00" w:rsidP="00D27B00">
      <w:pPr>
        <w:ind w:firstLine="720"/>
        <w:jc w:val="center"/>
        <w:rPr>
          <w:b/>
          <w:color w:val="000000"/>
          <w:lang w:eastAsia="lt-LT"/>
        </w:rPr>
      </w:pPr>
      <w:r w:rsidRPr="00D27B00">
        <w:rPr>
          <w:b/>
          <w:color w:val="000000"/>
          <w:lang w:eastAsia="lt-LT"/>
        </w:rPr>
        <w:t>II SKYRIUS</w:t>
      </w:r>
    </w:p>
    <w:p w14:paraId="60375C0D" w14:textId="77777777" w:rsidR="00D27B00" w:rsidRPr="00D27B00" w:rsidRDefault="00D27B00" w:rsidP="00D27B00">
      <w:pPr>
        <w:ind w:firstLine="720"/>
        <w:jc w:val="center"/>
        <w:rPr>
          <w:b/>
          <w:color w:val="000000"/>
          <w:lang w:eastAsia="lt-LT"/>
        </w:rPr>
      </w:pPr>
      <w:r w:rsidRPr="00D27B00">
        <w:rPr>
          <w:b/>
          <w:color w:val="000000"/>
          <w:lang w:eastAsia="lt-LT"/>
        </w:rPr>
        <w:t xml:space="preserve">BIBLIOTEKOS </w:t>
      </w:r>
      <w:r w:rsidRPr="00D27B00">
        <w:rPr>
          <w:b/>
          <w:color w:val="000000"/>
        </w:rPr>
        <w:t>VEIKLOS</w:t>
      </w:r>
      <w:r w:rsidRPr="00D27B00">
        <w:rPr>
          <w:b/>
          <w:color w:val="000000"/>
          <w:spacing w:val="-3"/>
        </w:rPr>
        <w:t xml:space="preserve"> </w:t>
      </w:r>
      <w:r w:rsidRPr="00D27B00">
        <w:rPr>
          <w:b/>
          <w:color w:val="000000"/>
        </w:rPr>
        <w:t>POBŪDIS,</w:t>
      </w:r>
      <w:r w:rsidRPr="00D27B00">
        <w:rPr>
          <w:b/>
          <w:color w:val="000000"/>
          <w:spacing w:val="-4"/>
        </w:rPr>
        <w:t xml:space="preserve"> </w:t>
      </w:r>
      <w:r w:rsidRPr="00D27B00">
        <w:rPr>
          <w:b/>
          <w:color w:val="000000"/>
        </w:rPr>
        <w:t>SRITYS</w:t>
      </w:r>
      <w:r w:rsidRPr="00D27B00">
        <w:rPr>
          <w:b/>
          <w:color w:val="000000"/>
          <w:spacing w:val="-4"/>
        </w:rPr>
        <w:t xml:space="preserve"> </w:t>
      </w:r>
      <w:r w:rsidRPr="00D27B00">
        <w:rPr>
          <w:b/>
          <w:color w:val="000000"/>
        </w:rPr>
        <w:t>IR</w:t>
      </w:r>
      <w:r w:rsidRPr="00D27B00">
        <w:rPr>
          <w:b/>
          <w:color w:val="000000"/>
          <w:spacing w:val="-5"/>
        </w:rPr>
        <w:t xml:space="preserve"> </w:t>
      </w:r>
      <w:r w:rsidRPr="00D27B00">
        <w:rPr>
          <w:b/>
          <w:color w:val="000000"/>
        </w:rPr>
        <w:t>RŪŠYS</w:t>
      </w:r>
    </w:p>
    <w:p w14:paraId="46D35449" w14:textId="77777777" w:rsidR="00D27B00" w:rsidRPr="00D27B00" w:rsidRDefault="00D27B00" w:rsidP="00D27B00">
      <w:pPr>
        <w:ind w:firstLine="720"/>
        <w:jc w:val="both"/>
        <w:rPr>
          <w:b/>
          <w:color w:val="000000"/>
          <w:lang w:eastAsia="lt-LT"/>
        </w:rPr>
      </w:pPr>
    </w:p>
    <w:p w14:paraId="34554E23" w14:textId="77777777" w:rsidR="00D27B00" w:rsidRPr="00D27B00" w:rsidRDefault="00D27B00" w:rsidP="00D27B00">
      <w:pPr>
        <w:jc w:val="both"/>
        <w:rPr>
          <w:color w:val="000000"/>
          <w:lang w:eastAsia="lt-LT"/>
        </w:rPr>
      </w:pPr>
    </w:p>
    <w:p w14:paraId="47A3517B" w14:textId="77777777" w:rsidR="00D27B00" w:rsidRPr="00D27B00" w:rsidRDefault="00D27B00" w:rsidP="00D27B00">
      <w:pPr>
        <w:ind w:firstLine="708"/>
        <w:jc w:val="both"/>
        <w:rPr>
          <w:color w:val="000000"/>
          <w:lang w:eastAsia="lt-LT"/>
        </w:rPr>
      </w:pPr>
      <w:bookmarkStart w:id="19" w:name="part_d330cb7b99724605b8f7fc52c7dee515"/>
      <w:bookmarkStart w:id="20" w:name="part_53dc378feb2a42059b8766b0a978535e"/>
      <w:bookmarkEnd w:id="19"/>
      <w:bookmarkEnd w:id="20"/>
      <w:r w:rsidRPr="00D27B00">
        <w:rPr>
          <w:color w:val="000000"/>
          <w:lang w:eastAsia="lt-LT"/>
        </w:rPr>
        <w:t>18. Bibliotekos veiklos pobūdis – veikianti informacijos sklaidos, kultūros, mokslo ir švietimo srityse ir vykdanti bibliotekinę veiklą.</w:t>
      </w:r>
    </w:p>
    <w:p w14:paraId="5F79C16F" w14:textId="77777777" w:rsidR="00D27B00" w:rsidRPr="00D27B00" w:rsidRDefault="00D27B00" w:rsidP="00D27B00">
      <w:pPr>
        <w:ind w:firstLine="720"/>
        <w:jc w:val="both"/>
        <w:rPr>
          <w:color w:val="000000"/>
          <w:lang w:eastAsia="lt-LT"/>
        </w:rPr>
      </w:pPr>
      <w:bookmarkStart w:id="21" w:name="part_bdd91d658f26425da477e2f5d8a80b38"/>
      <w:bookmarkEnd w:id="21"/>
      <w:r w:rsidRPr="00D27B00">
        <w:rPr>
          <w:color w:val="000000"/>
          <w:lang w:eastAsia="lt-LT"/>
        </w:rPr>
        <w:t xml:space="preserve">19. Bibliotekos veiklos sritis – </w:t>
      </w:r>
      <w:r w:rsidRPr="00D27B00">
        <w:rPr>
          <w:color w:val="000000"/>
        </w:rPr>
        <w:t xml:space="preserve">dokumentų kaupimas, tvarkymas, sisteminimas, saugojimas, skaitmeninimas, panauda ir viešinimas, </w:t>
      </w:r>
      <w:proofErr w:type="spellStart"/>
      <w:r w:rsidRPr="00D27B00">
        <w:rPr>
          <w:color w:val="000000"/>
        </w:rPr>
        <w:t>bibliografavimas</w:t>
      </w:r>
      <w:proofErr w:type="spellEnd"/>
      <w:r w:rsidRPr="00D27B00">
        <w:rPr>
          <w:color w:val="000000"/>
        </w:rPr>
        <w:t>, kultūrinių ir edukacinių programų organizavimas ir kultūros plėtra, galimybės naudotis viešaisiais informacijos šaltiniais, nepaisant informacijos pateikimo</w:t>
      </w:r>
      <w:r w:rsidRPr="00D27B00">
        <w:rPr>
          <w:b/>
          <w:bCs/>
          <w:color w:val="000000"/>
        </w:rPr>
        <w:t> </w:t>
      </w:r>
      <w:r w:rsidRPr="00D27B00">
        <w:rPr>
          <w:color w:val="000000"/>
        </w:rPr>
        <w:t>būdo, formos ir laikmenos, neatsižvelgiant į autorių ar užfiksuotų žinių politinę ar ideologinę orientaciją, užtikrinimas; fizinių ir juridinių asmenų lygių teisių naudotis teisės aktų nustatyta tvarka teikiamomis nemokamomis visuomenės švietimui, sociokultūrinei edukacijai, moksliniams tyrimams bei asmenybės ugdymui reikalingomis paslaugomis ir informacija užtikrinimas.</w:t>
      </w:r>
    </w:p>
    <w:p w14:paraId="5CFEB2CA" w14:textId="77777777" w:rsidR="00D27B00" w:rsidRPr="00D27B00" w:rsidRDefault="00D27B00" w:rsidP="00D27B00">
      <w:pPr>
        <w:ind w:firstLine="720"/>
        <w:jc w:val="both"/>
        <w:rPr>
          <w:color w:val="000000"/>
          <w:shd w:val="clear" w:color="auto" w:fill="FFFFFF"/>
        </w:rPr>
      </w:pPr>
      <w:r w:rsidRPr="00D27B00">
        <w:rPr>
          <w:color w:val="000000"/>
          <w:lang w:eastAsia="lt-LT"/>
        </w:rPr>
        <w:t xml:space="preserve">20. </w:t>
      </w:r>
      <w:r w:rsidRPr="00D27B00">
        <w:rPr>
          <w:color w:val="000000"/>
        </w:rPr>
        <w:t xml:space="preserve">Pagrindinė Bibliotekos veikla pagal Ekonominės veiklos rūšių klasifikatorių, patvirtintą Statistikos departamento prie Lietuvos Respublikos Vyriausybės generalinio direktoriaus 2007 m. </w:t>
      </w:r>
      <w:r w:rsidRPr="00D27B00">
        <w:rPr>
          <w:color w:val="000000"/>
        </w:rPr>
        <w:lastRenderedPageBreak/>
        <w:t>spalio 31 d. įsakymu Nr. DĮ-226 „Dėl Ekonominės veiklos rūšių klasifikatoriaus patvirtinimo“– bibliotekų ir archyvų veikla, kodas 91.01.</w:t>
      </w:r>
    </w:p>
    <w:p w14:paraId="321DC5B4" w14:textId="77777777" w:rsidR="00D27B00" w:rsidRPr="00D27B00" w:rsidRDefault="00D27B00" w:rsidP="00D27B00">
      <w:pPr>
        <w:ind w:firstLine="720"/>
        <w:jc w:val="both"/>
        <w:rPr>
          <w:color w:val="000000"/>
        </w:rPr>
      </w:pPr>
      <w:r w:rsidRPr="00D27B00">
        <w:rPr>
          <w:color w:val="000000"/>
        </w:rPr>
        <w:t>21. Kitos bibliotekos veiklos rūšys pagal Ekonominės veiklos rūšių klasifikatorių:</w:t>
      </w:r>
    </w:p>
    <w:p w14:paraId="3B364775" w14:textId="77777777" w:rsidR="00D27B00" w:rsidRPr="00D27B00" w:rsidRDefault="00D27B00" w:rsidP="00D27B00">
      <w:pPr>
        <w:ind w:firstLine="720"/>
        <w:jc w:val="both"/>
        <w:rPr>
          <w:color w:val="000000"/>
        </w:rPr>
      </w:pPr>
      <w:r w:rsidRPr="00D27B00">
        <w:rPr>
          <w:color w:val="000000"/>
        </w:rPr>
        <w:t>21.1. spausdinimas ir su spausdinimu susijusios paslaugos, kodas 18.1;</w:t>
      </w:r>
    </w:p>
    <w:p w14:paraId="2C602EC5" w14:textId="77777777" w:rsidR="00D27B00" w:rsidRPr="00D27B00" w:rsidRDefault="00D27B00" w:rsidP="00D27B00">
      <w:pPr>
        <w:ind w:firstLine="720"/>
        <w:jc w:val="both"/>
        <w:rPr>
          <w:color w:val="000000"/>
          <w:lang w:eastAsia="lt-LT"/>
        </w:rPr>
      </w:pPr>
      <w:r w:rsidRPr="00D27B00">
        <w:rPr>
          <w:color w:val="000000"/>
        </w:rPr>
        <w:t xml:space="preserve">21.2. </w:t>
      </w:r>
      <w:bookmarkStart w:id="22" w:name="part_ed4583c3b6e94c808b556def97172122"/>
      <w:bookmarkStart w:id="23" w:name="part_ce762c608b244ef2bcf72ce329146923"/>
      <w:bookmarkStart w:id="24" w:name="part_9858ec31a4944ee48ba1dc3e32e265b2"/>
      <w:bookmarkEnd w:id="22"/>
      <w:bookmarkEnd w:id="23"/>
      <w:bookmarkEnd w:id="24"/>
      <w:r w:rsidRPr="00D27B00">
        <w:rPr>
          <w:color w:val="000000"/>
          <w:lang w:eastAsia="lt-LT"/>
        </w:rPr>
        <w:t>įrišimas ir susijusios paslaugos, kodas 18.14;</w:t>
      </w:r>
    </w:p>
    <w:p w14:paraId="00EEF830" w14:textId="77777777" w:rsidR="00D27B00" w:rsidRPr="00D27B00" w:rsidRDefault="00D27B00" w:rsidP="00D27B00">
      <w:pPr>
        <w:ind w:firstLine="720"/>
        <w:jc w:val="both"/>
        <w:rPr>
          <w:color w:val="000000"/>
          <w:lang w:eastAsia="lt-LT"/>
        </w:rPr>
      </w:pPr>
      <w:bookmarkStart w:id="25" w:name="part_d8f130e146f04c6eb41b2d6c4800a8e3"/>
      <w:bookmarkEnd w:id="25"/>
      <w:r w:rsidRPr="00D27B00">
        <w:rPr>
          <w:color w:val="000000"/>
          <w:lang w:eastAsia="lt-LT"/>
        </w:rPr>
        <w:t>21.3. mažmeninė prekyba ne parduotuvėse, kioskuose ar prekyvietėse, kodas 47.9;</w:t>
      </w:r>
    </w:p>
    <w:p w14:paraId="6AB3FAE3" w14:textId="77777777" w:rsidR="00D27B00" w:rsidRPr="00D27B00" w:rsidRDefault="00D27B00" w:rsidP="00D27B00">
      <w:pPr>
        <w:ind w:firstLine="720"/>
        <w:jc w:val="both"/>
        <w:rPr>
          <w:color w:val="000000"/>
          <w:lang w:eastAsia="lt-LT"/>
        </w:rPr>
      </w:pPr>
      <w:r w:rsidRPr="00D27B00">
        <w:rPr>
          <w:color w:val="000000"/>
          <w:lang w:eastAsia="lt-LT"/>
        </w:rPr>
        <w:t>21.4. knygų leidyba, kodas 58.11;</w:t>
      </w:r>
    </w:p>
    <w:p w14:paraId="15ACD22D" w14:textId="77777777" w:rsidR="00D27B00" w:rsidRPr="00D27B00" w:rsidRDefault="00D27B00" w:rsidP="00D27B00">
      <w:pPr>
        <w:ind w:firstLine="720"/>
        <w:jc w:val="both"/>
        <w:rPr>
          <w:color w:val="000000"/>
          <w:lang w:eastAsia="lt-LT"/>
        </w:rPr>
      </w:pPr>
      <w:r w:rsidRPr="00D27B00">
        <w:rPr>
          <w:color w:val="000000"/>
          <w:lang w:eastAsia="lt-LT"/>
        </w:rPr>
        <w:t>21.5. knygų, periodinių leidinių leidyba ir kita leidybinė veikla, kodas 58.1;</w:t>
      </w:r>
    </w:p>
    <w:p w14:paraId="2207C305" w14:textId="77777777" w:rsidR="00D27B00" w:rsidRPr="00D27B00" w:rsidRDefault="00D27B00" w:rsidP="00D27B00">
      <w:pPr>
        <w:ind w:firstLine="720"/>
        <w:jc w:val="both"/>
        <w:rPr>
          <w:color w:val="000000"/>
          <w:lang w:eastAsia="lt-LT"/>
        </w:rPr>
      </w:pPr>
      <w:r w:rsidRPr="00D27B00">
        <w:rPr>
          <w:color w:val="000000"/>
          <w:lang w:eastAsia="lt-LT"/>
        </w:rPr>
        <w:t>21.6. žurnalų ir periodinių leidinių leidyba, kodas 58.14;</w:t>
      </w:r>
    </w:p>
    <w:p w14:paraId="1ED152E9" w14:textId="77777777" w:rsidR="00D27B00" w:rsidRPr="00D27B00" w:rsidRDefault="00D27B00" w:rsidP="00D27B00">
      <w:pPr>
        <w:ind w:firstLine="720"/>
        <w:jc w:val="both"/>
        <w:rPr>
          <w:color w:val="000000"/>
          <w:lang w:eastAsia="lt-LT"/>
        </w:rPr>
      </w:pPr>
      <w:r w:rsidRPr="00D27B00">
        <w:rPr>
          <w:color w:val="000000"/>
          <w:lang w:eastAsia="lt-LT"/>
        </w:rPr>
        <w:t xml:space="preserve">21.7. kino filmų rodymas, kodas 59.14; </w:t>
      </w:r>
    </w:p>
    <w:p w14:paraId="5F66820B" w14:textId="77777777" w:rsidR="00D27B00" w:rsidRPr="00D27B00" w:rsidRDefault="00D27B00" w:rsidP="00D27B00">
      <w:pPr>
        <w:ind w:firstLine="720"/>
        <w:jc w:val="both"/>
        <w:rPr>
          <w:color w:val="000000"/>
          <w:lang w:eastAsia="lt-LT"/>
        </w:rPr>
      </w:pPr>
      <w:r w:rsidRPr="00D27B00">
        <w:rPr>
          <w:color w:val="000000"/>
          <w:lang w:eastAsia="lt-LT"/>
        </w:rPr>
        <w:t>21.8. kino filmų, vaizdo filmų ir televizijos programų rengėjų veikla, kodas 59.1;</w:t>
      </w:r>
    </w:p>
    <w:p w14:paraId="7A97D22F" w14:textId="77777777" w:rsidR="00D27B00" w:rsidRPr="00D27B00" w:rsidRDefault="00D27B00" w:rsidP="00D27B00">
      <w:pPr>
        <w:ind w:firstLine="720"/>
        <w:jc w:val="both"/>
        <w:rPr>
          <w:color w:val="000000"/>
          <w:lang w:eastAsia="lt-LT"/>
        </w:rPr>
      </w:pPr>
      <w:r w:rsidRPr="00D27B00">
        <w:rPr>
          <w:color w:val="000000"/>
          <w:lang w:eastAsia="lt-LT"/>
        </w:rPr>
        <w:t xml:space="preserve">21.9. </w:t>
      </w:r>
      <w:r w:rsidRPr="00D27B00">
        <w:rPr>
          <w:color w:val="000000"/>
        </w:rPr>
        <w:t xml:space="preserve">vaikų poilsio stovyklų veikla, </w:t>
      </w:r>
      <w:r w:rsidRPr="00D27B00">
        <w:rPr>
          <w:color w:val="000000"/>
          <w:lang w:eastAsia="lt-LT"/>
        </w:rPr>
        <w:t>kodas</w:t>
      </w:r>
      <w:r w:rsidRPr="00D27B00">
        <w:rPr>
          <w:color w:val="000000"/>
        </w:rPr>
        <w:t xml:space="preserve"> 55.20.20;</w:t>
      </w:r>
    </w:p>
    <w:p w14:paraId="2D674E62" w14:textId="77777777" w:rsidR="00D27B00" w:rsidRPr="00D27B00" w:rsidRDefault="00D27B00" w:rsidP="00D27B00">
      <w:pPr>
        <w:ind w:firstLine="720"/>
        <w:jc w:val="both"/>
        <w:rPr>
          <w:color w:val="000000"/>
          <w:lang w:eastAsia="lt-LT"/>
        </w:rPr>
      </w:pPr>
      <w:bookmarkStart w:id="26" w:name="part_205ec9dbea8d4013a401c9ce69a2fe17"/>
      <w:bookmarkEnd w:id="26"/>
      <w:r w:rsidRPr="00D27B00">
        <w:rPr>
          <w:color w:val="000000"/>
          <w:lang w:eastAsia="lt-LT"/>
        </w:rPr>
        <w:t>21.10. informacinių paslaugų veikla, kodas 63;</w:t>
      </w:r>
    </w:p>
    <w:p w14:paraId="6F36E26F" w14:textId="77777777" w:rsidR="00D27B00" w:rsidRPr="00D27B00" w:rsidRDefault="00D27B00" w:rsidP="00D27B00">
      <w:pPr>
        <w:ind w:firstLine="720"/>
        <w:jc w:val="both"/>
        <w:rPr>
          <w:color w:val="000000"/>
          <w:lang w:eastAsia="lt-LT"/>
        </w:rPr>
      </w:pPr>
      <w:r w:rsidRPr="00D27B00">
        <w:rPr>
          <w:color w:val="000000"/>
          <w:lang w:eastAsia="lt-LT"/>
        </w:rPr>
        <w:t>21.11. interneto vartų paslaugų veikla, kodas 63.12;</w:t>
      </w:r>
    </w:p>
    <w:p w14:paraId="2799BE8D" w14:textId="77777777" w:rsidR="00D27B00" w:rsidRPr="00D27B00" w:rsidRDefault="00D27B00" w:rsidP="00D27B00">
      <w:pPr>
        <w:ind w:firstLine="720"/>
        <w:jc w:val="both"/>
        <w:rPr>
          <w:color w:val="000000"/>
          <w:lang w:eastAsia="lt-LT"/>
        </w:rPr>
      </w:pPr>
      <w:r w:rsidRPr="00D27B00">
        <w:rPr>
          <w:color w:val="000000"/>
          <w:lang w:eastAsia="lt-LT"/>
        </w:rPr>
        <w:t>21.12.</w:t>
      </w:r>
      <w:bookmarkStart w:id="27" w:name="part_68d7901be372442d8248f0ae117ae0bf"/>
      <w:bookmarkStart w:id="28" w:name="part_aa87d0acd25b401281c763055493c4ea"/>
      <w:bookmarkEnd w:id="27"/>
      <w:bookmarkEnd w:id="28"/>
      <w:r w:rsidRPr="00D27B00">
        <w:rPr>
          <w:color w:val="000000"/>
          <w:lang w:eastAsia="lt-LT"/>
        </w:rPr>
        <w:t>kita informacinių technologijų ir kompiuterių paslaugų veikla, kodas 62.09;</w:t>
      </w:r>
    </w:p>
    <w:p w14:paraId="502FF55F" w14:textId="77777777" w:rsidR="00D27B00" w:rsidRPr="00D27B00" w:rsidRDefault="00D27B00" w:rsidP="00D27B00">
      <w:pPr>
        <w:ind w:firstLine="720"/>
        <w:jc w:val="both"/>
        <w:rPr>
          <w:color w:val="000000"/>
          <w:lang w:eastAsia="lt-LT"/>
        </w:rPr>
      </w:pPr>
      <w:bookmarkStart w:id="29" w:name="part_e0e2938b84f544cd87cdf4450a0f477d"/>
      <w:bookmarkEnd w:id="29"/>
      <w:r w:rsidRPr="00D27B00">
        <w:rPr>
          <w:color w:val="000000"/>
          <w:lang w:eastAsia="lt-LT"/>
        </w:rPr>
        <w:t>21.13. kita informacinių paslaugų veikla, kodas 63.9;</w:t>
      </w:r>
    </w:p>
    <w:p w14:paraId="5AE528A8" w14:textId="77777777" w:rsidR="00D27B00" w:rsidRPr="00D27B00" w:rsidRDefault="00D27B00" w:rsidP="00D27B00">
      <w:pPr>
        <w:ind w:firstLine="720"/>
        <w:jc w:val="both"/>
        <w:rPr>
          <w:color w:val="000000"/>
          <w:lang w:eastAsia="lt-LT"/>
        </w:rPr>
      </w:pPr>
      <w:bookmarkStart w:id="30" w:name="part_299b5609effe4a40a0d90a04ac8687c9"/>
      <w:bookmarkEnd w:id="30"/>
      <w:r w:rsidRPr="00D27B00">
        <w:rPr>
          <w:color w:val="000000"/>
          <w:lang w:eastAsia="lt-LT"/>
        </w:rPr>
        <w:t>21.14. nuosavo arba nuomojamo nekilnojamojo turto nuoma ir eksploatavimas, kodas 68.20;</w:t>
      </w:r>
    </w:p>
    <w:p w14:paraId="2455AB7F" w14:textId="77777777" w:rsidR="00D27B00" w:rsidRPr="00D27B00" w:rsidRDefault="00D27B00" w:rsidP="00D27B00">
      <w:pPr>
        <w:ind w:firstLine="720"/>
        <w:jc w:val="both"/>
        <w:rPr>
          <w:color w:val="000000"/>
          <w:lang w:eastAsia="lt-LT"/>
        </w:rPr>
      </w:pPr>
      <w:r w:rsidRPr="00D27B00">
        <w:rPr>
          <w:color w:val="000000"/>
          <w:lang w:eastAsia="lt-LT"/>
        </w:rPr>
        <w:t>21.15. rinkos tyrimas ir viešosios nuomonės apklausa, kodas 73.20;</w:t>
      </w:r>
    </w:p>
    <w:p w14:paraId="05A0E149" w14:textId="77777777" w:rsidR="00D27B00" w:rsidRPr="00D27B00" w:rsidRDefault="00D27B00" w:rsidP="00D27B00">
      <w:pPr>
        <w:ind w:firstLine="720"/>
        <w:jc w:val="both"/>
        <w:rPr>
          <w:color w:val="000000"/>
          <w:lang w:eastAsia="lt-LT"/>
        </w:rPr>
      </w:pPr>
      <w:bookmarkStart w:id="31" w:name="part_b739b7c48fce4565bda7bc5aa82b512a"/>
      <w:bookmarkEnd w:id="31"/>
      <w:r w:rsidRPr="00D27B00">
        <w:rPr>
          <w:color w:val="000000"/>
          <w:lang w:eastAsia="lt-LT"/>
        </w:rPr>
        <w:t>21.16. fotografavimo veikla, kodas 74.2;</w:t>
      </w:r>
    </w:p>
    <w:p w14:paraId="07EF5F33" w14:textId="77777777" w:rsidR="00D27B00" w:rsidRPr="00D27B00" w:rsidRDefault="00D27B00" w:rsidP="00D27B00">
      <w:pPr>
        <w:ind w:firstLine="720"/>
        <w:jc w:val="both"/>
        <w:rPr>
          <w:color w:val="000000"/>
          <w:lang w:eastAsia="lt-LT"/>
        </w:rPr>
      </w:pPr>
      <w:r w:rsidRPr="00D27B00">
        <w:rPr>
          <w:color w:val="000000"/>
          <w:lang w:eastAsia="lt-LT"/>
        </w:rPr>
        <w:t xml:space="preserve">21.17. </w:t>
      </w:r>
      <w:proofErr w:type="spellStart"/>
      <w:r w:rsidRPr="00D27B00">
        <w:rPr>
          <w:color w:val="000000"/>
          <w:lang w:eastAsia="lt-LT"/>
        </w:rPr>
        <w:t>fotokopijavimo</w:t>
      </w:r>
      <w:proofErr w:type="spellEnd"/>
      <w:r w:rsidRPr="00D27B00">
        <w:rPr>
          <w:color w:val="000000"/>
          <w:lang w:eastAsia="lt-LT"/>
        </w:rPr>
        <w:t>, dokumentų rengimo ir kita specializuota įstaigai būdingų paslaugų veikla, kodas 82.19;</w:t>
      </w:r>
    </w:p>
    <w:p w14:paraId="0523EB6B" w14:textId="77777777" w:rsidR="00D27B00" w:rsidRPr="00D27B00" w:rsidRDefault="00D27B00" w:rsidP="00D27B00">
      <w:pPr>
        <w:ind w:firstLine="720"/>
        <w:jc w:val="both"/>
        <w:rPr>
          <w:color w:val="000000"/>
          <w:lang w:eastAsia="lt-LT"/>
        </w:rPr>
      </w:pPr>
      <w:r w:rsidRPr="00D27B00">
        <w:rPr>
          <w:color w:val="000000"/>
          <w:lang w:eastAsia="lt-LT"/>
        </w:rPr>
        <w:t xml:space="preserve">21.18. posėdžių ir verslo renginių organizavimas – 82.30; </w:t>
      </w:r>
      <w:bookmarkStart w:id="32" w:name="part_73f3041d68da4117ac74e1205af276df"/>
      <w:bookmarkEnd w:id="32"/>
    </w:p>
    <w:p w14:paraId="4E0B0AB6" w14:textId="77777777" w:rsidR="00D27B00" w:rsidRPr="00D27B00" w:rsidRDefault="00D27B00" w:rsidP="00D27B00">
      <w:pPr>
        <w:ind w:firstLine="720"/>
        <w:jc w:val="both"/>
        <w:rPr>
          <w:color w:val="000000"/>
          <w:lang w:eastAsia="lt-LT"/>
        </w:rPr>
      </w:pPr>
      <w:r w:rsidRPr="00D27B00">
        <w:rPr>
          <w:color w:val="000000"/>
          <w:lang w:eastAsia="lt-LT"/>
        </w:rPr>
        <w:t>21.19. kitas mokymas, kodas 85.5;</w:t>
      </w:r>
    </w:p>
    <w:p w14:paraId="18A6D3B8" w14:textId="77777777" w:rsidR="00D27B00" w:rsidRPr="00D27B00" w:rsidRDefault="00D27B00" w:rsidP="00D27B00">
      <w:pPr>
        <w:ind w:firstLine="720"/>
        <w:jc w:val="both"/>
        <w:rPr>
          <w:color w:val="000000"/>
          <w:lang w:eastAsia="lt-LT"/>
        </w:rPr>
      </w:pPr>
      <w:r w:rsidRPr="00D27B00">
        <w:rPr>
          <w:color w:val="000000"/>
          <w:lang w:eastAsia="lt-LT"/>
        </w:rPr>
        <w:t xml:space="preserve">21.20. kultūrinis švietimas, kodas 85.52; </w:t>
      </w:r>
    </w:p>
    <w:p w14:paraId="5314E706" w14:textId="77777777" w:rsidR="00D27B00" w:rsidRPr="00D27B00" w:rsidRDefault="00D27B00" w:rsidP="00D27B00">
      <w:pPr>
        <w:ind w:firstLine="720"/>
        <w:jc w:val="both"/>
        <w:rPr>
          <w:color w:val="000000"/>
          <w:lang w:eastAsia="lt-LT"/>
        </w:rPr>
      </w:pPr>
      <w:r w:rsidRPr="00D27B00">
        <w:rPr>
          <w:color w:val="000000"/>
          <w:lang w:eastAsia="lt-LT"/>
        </w:rPr>
        <w:t>21.21. kitas, niekur kitur nepriskirtas švietimas, kodas 85.59;</w:t>
      </w:r>
    </w:p>
    <w:p w14:paraId="63EFBF53" w14:textId="77777777" w:rsidR="00D27B00" w:rsidRPr="00D27B00" w:rsidRDefault="00D27B00" w:rsidP="00D27B00">
      <w:pPr>
        <w:ind w:firstLine="720"/>
        <w:jc w:val="both"/>
        <w:rPr>
          <w:color w:val="000000"/>
          <w:lang w:eastAsia="lt-LT"/>
        </w:rPr>
      </w:pPr>
      <w:bookmarkStart w:id="33" w:name="part_83e07f5e99f8447ca941c09bbae4c4cd"/>
      <w:bookmarkEnd w:id="33"/>
      <w:r w:rsidRPr="00D27B00">
        <w:rPr>
          <w:color w:val="000000"/>
          <w:lang w:eastAsia="lt-LT"/>
        </w:rPr>
        <w:t>21.22. švietimui būdingų paslaugų veikla, kodas 85.60;</w:t>
      </w:r>
    </w:p>
    <w:p w14:paraId="7F8BAD70" w14:textId="77777777" w:rsidR="00D27B00" w:rsidRPr="00D27B00" w:rsidRDefault="00D27B00" w:rsidP="00D27B00">
      <w:pPr>
        <w:ind w:firstLine="720"/>
        <w:jc w:val="both"/>
        <w:rPr>
          <w:color w:val="000000"/>
          <w:lang w:eastAsia="lt-LT"/>
        </w:rPr>
      </w:pPr>
      <w:bookmarkStart w:id="34" w:name="part_9efde0f1e2ae4d8387bbe93667579465"/>
      <w:bookmarkEnd w:id="34"/>
      <w:r w:rsidRPr="00D27B00">
        <w:rPr>
          <w:color w:val="000000"/>
          <w:lang w:eastAsia="lt-LT"/>
        </w:rPr>
        <w:t>21.23. kūrybinė, meninė ir pramogų organizavimo veikla – 90.0;</w:t>
      </w:r>
    </w:p>
    <w:p w14:paraId="2C899D2C" w14:textId="77777777" w:rsidR="00D27B00" w:rsidRPr="00D27B00" w:rsidRDefault="00D27B00" w:rsidP="00D27B00">
      <w:pPr>
        <w:ind w:firstLine="720"/>
        <w:jc w:val="both"/>
        <w:rPr>
          <w:color w:val="000000"/>
          <w:lang w:eastAsia="lt-LT"/>
        </w:rPr>
      </w:pPr>
      <w:r w:rsidRPr="00D27B00">
        <w:rPr>
          <w:color w:val="000000"/>
        </w:rPr>
        <w:t xml:space="preserve">21.24. </w:t>
      </w:r>
      <w:r w:rsidRPr="00D27B00">
        <w:rPr>
          <w:color w:val="000000"/>
          <w:lang w:eastAsia="lt-LT"/>
        </w:rPr>
        <w:t>meninė kūryba –  90.03;</w:t>
      </w:r>
    </w:p>
    <w:p w14:paraId="365F61A6" w14:textId="77777777" w:rsidR="00D27B00" w:rsidRPr="00D27B00" w:rsidRDefault="00D27B00" w:rsidP="00D27B00">
      <w:pPr>
        <w:ind w:firstLine="720"/>
        <w:jc w:val="both"/>
        <w:rPr>
          <w:color w:val="000000"/>
          <w:lang w:eastAsia="lt-LT"/>
        </w:rPr>
      </w:pPr>
      <w:r w:rsidRPr="00D27B00">
        <w:rPr>
          <w:color w:val="000000"/>
          <w:lang w:eastAsia="lt-LT"/>
        </w:rPr>
        <w:t>21.25. i</w:t>
      </w:r>
      <w:r w:rsidRPr="00D27B00">
        <w:rPr>
          <w:color w:val="000000"/>
        </w:rPr>
        <w:t xml:space="preserve">storinių vietų ir pastatų bei panašių turistų lankomų vietų eksploatavimas, </w:t>
      </w:r>
      <w:r w:rsidRPr="00D27B00">
        <w:rPr>
          <w:color w:val="000000"/>
          <w:lang w:eastAsia="lt-LT"/>
        </w:rPr>
        <w:t>kodas</w:t>
      </w:r>
      <w:r w:rsidRPr="00D27B00">
        <w:rPr>
          <w:color w:val="000000"/>
        </w:rPr>
        <w:t xml:space="preserve"> 91.03</w:t>
      </w:r>
      <w:r w:rsidRPr="00D27B00">
        <w:rPr>
          <w:color w:val="000000"/>
          <w:lang w:eastAsia="lt-LT"/>
        </w:rPr>
        <w:t>;</w:t>
      </w:r>
    </w:p>
    <w:p w14:paraId="0431EDC8" w14:textId="77777777" w:rsidR="00D27B00" w:rsidRPr="00D27B00" w:rsidRDefault="00D27B00" w:rsidP="00D27B00">
      <w:pPr>
        <w:ind w:firstLine="720"/>
        <w:jc w:val="both"/>
        <w:rPr>
          <w:color w:val="000000"/>
          <w:lang w:eastAsia="lt-LT"/>
        </w:rPr>
      </w:pPr>
      <w:r w:rsidRPr="00D27B00">
        <w:rPr>
          <w:color w:val="000000"/>
          <w:lang w:eastAsia="lt-LT"/>
        </w:rPr>
        <w:t>21.26. kita pramogų ir poilsio organizavimo veikla, kodas 93.29;</w:t>
      </w:r>
    </w:p>
    <w:p w14:paraId="0A7BC848" w14:textId="77777777" w:rsidR="00D27B00" w:rsidRPr="00D27B00" w:rsidRDefault="00D27B00" w:rsidP="00D27B00">
      <w:pPr>
        <w:ind w:firstLine="720"/>
        <w:jc w:val="both"/>
        <w:rPr>
          <w:color w:val="000000"/>
          <w:lang w:eastAsia="lt-LT"/>
        </w:rPr>
      </w:pPr>
      <w:r w:rsidRPr="00D27B00">
        <w:rPr>
          <w:color w:val="000000"/>
          <w:lang w:eastAsia="lt-LT"/>
        </w:rPr>
        <w:t>21.27. profesinių narystės organizacijų veikla, kodas 94.12.</w:t>
      </w:r>
      <w:bookmarkStart w:id="35" w:name="part_8f5cbab23585438e83c731980a474299"/>
      <w:bookmarkStart w:id="36" w:name="part_8bedd83baf824d379361c89df3367592"/>
      <w:bookmarkStart w:id="37" w:name="part_92e98f58e58b4382b204c8370ef3d449"/>
      <w:bookmarkStart w:id="38" w:name="part_bd9c4a011ca849c5a799db2e402a8727"/>
      <w:bookmarkStart w:id="39" w:name="part_5ff392983ef24abd9ca3df14dfa62831"/>
      <w:bookmarkStart w:id="40" w:name="part_3fa56e701fea459da55a69b94faebb4e"/>
      <w:bookmarkStart w:id="41" w:name="part_d0f06e7b501345aca355d47137eb2e89"/>
      <w:bookmarkStart w:id="42" w:name="part_f7d5738d0f53486ea8ab0d1efd365884"/>
      <w:bookmarkStart w:id="43" w:name="part_89c59b1f1a6842f58d0a8df12a788b46"/>
      <w:bookmarkStart w:id="44" w:name="part_d1abaf0df160478d96c6160626d35aba"/>
      <w:bookmarkStart w:id="45" w:name="part_b60d7dffd737470cb03e94b03abd8919"/>
      <w:bookmarkStart w:id="46" w:name="part_037f342bc67f48ccaea0aca56beb940b"/>
      <w:bookmarkStart w:id="47" w:name="part_ec9cf16eb7ea41c4997f9081eb7e5653"/>
      <w:bookmarkStart w:id="48" w:name="part_0468714e38d549b493f9f046f597dc8a"/>
      <w:bookmarkStart w:id="49" w:name="part_4d74737be61f4f23af7c23e0c39b9507"/>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9BF3597" w14:textId="77777777" w:rsidR="00D27B00" w:rsidRPr="00D27B00" w:rsidRDefault="00D27B00" w:rsidP="00D27B00">
      <w:pPr>
        <w:spacing w:line="360" w:lineRule="auto"/>
        <w:ind w:firstLine="720"/>
        <w:jc w:val="center"/>
        <w:rPr>
          <w:color w:val="000000"/>
          <w:lang w:eastAsia="lt-LT"/>
        </w:rPr>
      </w:pPr>
      <w:bookmarkStart w:id="50" w:name="part_4f26c56e108e4d76811c29f2694ef452"/>
      <w:bookmarkEnd w:id="50"/>
    </w:p>
    <w:p w14:paraId="4777CDFA" w14:textId="77777777" w:rsidR="00D27B00" w:rsidRPr="00D27B00" w:rsidRDefault="00D27B00" w:rsidP="00D27B00">
      <w:pPr>
        <w:ind w:firstLine="720"/>
        <w:jc w:val="center"/>
        <w:rPr>
          <w:b/>
          <w:color w:val="000000"/>
          <w:lang w:eastAsia="lt-LT"/>
        </w:rPr>
      </w:pPr>
      <w:r w:rsidRPr="00D27B00">
        <w:rPr>
          <w:b/>
          <w:color w:val="000000"/>
          <w:lang w:eastAsia="lt-LT"/>
        </w:rPr>
        <w:t>III SKYRIUS</w:t>
      </w:r>
    </w:p>
    <w:p w14:paraId="5A25CDC7" w14:textId="77777777" w:rsidR="00D27B00" w:rsidRPr="00D27B00" w:rsidRDefault="00D27B00" w:rsidP="00D27B00">
      <w:pPr>
        <w:ind w:firstLine="720"/>
        <w:jc w:val="center"/>
        <w:rPr>
          <w:b/>
          <w:color w:val="000000"/>
          <w:lang w:eastAsia="lt-LT"/>
        </w:rPr>
      </w:pPr>
      <w:r w:rsidRPr="00D27B00">
        <w:rPr>
          <w:b/>
          <w:color w:val="000000"/>
          <w:lang w:eastAsia="lt-LT"/>
        </w:rPr>
        <w:t xml:space="preserve">BIBLIOTEKOS </w:t>
      </w:r>
      <w:r w:rsidRPr="00D27B00">
        <w:rPr>
          <w:b/>
          <w:color w:val="000000"/>
        </w:rPr>
        <w:t>VEIKLOS TIKSLAI IR FUNKCIJOS</w:t>
      </w:r>
    </w:p>
    <w:p w14:paraId="775442F3" w14:textId="77777777" w:rsidR="00D27B00" w:rsidRPr="00D27B00" w:rsidRDefault="00D27B00" w:rsidP="00D27B00">
      <w:pPr>
        <w:spacing w:line="360" w:lineRule="auto"/>
        <w:ind w:firstLine="720"/>
        <w:jc w:val="both"/>
        <w:rPr>
          <w:color w:val="000000"/>
          <w:lang w:eastAsia="lt-LT"/>
        </w:rPr>
      </w:pPr>
    </w:p>
    <w:p w14:paraId="7699678C" w14:textId="77777777" w:rsidR="00D27B00" w:rsidRPr="00D27B00" w:rsidRDefault="00D27B00" w:rsidP="00D27B00">
      <w:pPr>
        <w:ind w:firstLine="720"/>
        <w:jc w:val="both"/>
        <w:rPr>
          <w:color w:val="000000"/>
          <w:lang w:eastAsia="lt-LT"/>
        </w:rPr>
      </w:pPr>
      <w:r w:rsidRPr="00D27B00">
        <w:rPr>
          <w:color w:val="000000"/>
          <w:lang w:eastAsia="lt-LT"/>
        </w:rPr>
        <w:t>22. Bibliotekos veiklos tikslai:</w:t>
      </w:r>
    </w:p>
    <w:p w14:paraId="76266F0D" w14:textId="77777777" w:rsidR="00D27B00" w:rsidRPr="00D27B00" w:rsidRDefault="00D27B00" w:rsidP="00D27B00">
      <w:pPr>
        <w:ind w:firstLine="720"/>
        <w:jc w:val="both"/>
        <w:rPr>
          <w:color w:val="000000"/>
          <w:lang w:eastAsia="lt-LT"/>
        </w:rPr>
      </w:pPr>
      <w:bookmarkStart w:id="51" w:name="part_b54eba6094ee4bb18873467a9a1ffcc3"/>
      <w:bookmarkEnd w:id="51"/>
      <w:r w:rsidRPr="00D27B00">
        <w:rPr>
          <w:color w:val="000000"/>
          <w:lang w:eastAsia="lt-LT"/>
        </w:rPr>
        <w:t xml:space="preserve">22.1. kaupti ir saugoti universalų Anykščių rajono savivaldybės gyventojų poreikius tenkinantį </w:t>
      </w:r>
      <w:r w:rsidRPr="00D27B00">
        <w:rPr>
          <w:color w:val="000000"/>
        </w:rPr>
        <w:t>universalų</w:t>
      </w:r>
      <w:r w:rsidRPr="00D27B00">
        <w:rPr>
          <w:color w:val="000000"/>
          <w:lang w:eastAsia="lt-LT"/>
        </w:rPr>
        <w:t xml:space="preserve"> dokumentų fondą, </w:t>
      </w:r>
      <w:r w:rsidRPr="00D27B00">
        <w:rPr>
          <w:color w:val="000000"/>
          <w:shd w:val="clear" w:color="auto" w:fill="FFFFFF"/>
        </w:rPr>
        <w:t>Anykščių krašto istorijos kultūros dokumentus,</w:t>
      </w:r>
      <w:r w:rsidRPr="00D27B00">
        <w:rPr>
          <w:color w:val="000000"/>
          <w:lang w:eastAsia="lt-LT"/>
        </w:rPr>
        <w:t xml:space="preserve"> vykdyti Bibliotekos fondų </w:t>
      </w:r>
      <w:r w:rsidRPr="00D27B00">
        <w:rPr>
          <w:color w:val="000000"/>
          <w:shd w:val="clear" w:color="auto" w:fill="FFFFFF"/>
        </w:rPr>
        <w:t>sklaidą;</w:t>
      </w:r>
      <w:r w:rsidRPr="00D27B00" w:rsidDel="006555B1">
        <w:rPr>
          <w:color w:val="000000"/>
          <w:lang w:eastAsia="lt-LT"/>
        </w:rPr>
        <w:t xml:space="preserve"> </w:t>
      </w:r>
    </w:p>
    <w:p w14:paraId="3B7F360A" w14:textId="77777777" w:rsidR="00D27B00" w:rsidRPr="00D27B00" w:rsidRDefault="00D27B00" w:rsidP="00D27B00">
      <w:pPr>
        <w:ind w:firstLine="720"/>
        <w:jc w:val="both"/>
        <w:rPr>
          <w:color w:val="000000"/>
          <w:lang w:eastAsia="lt-LT"/>
        </w:rPr>
      </w:pPr>
      <w:r w:rsidRPr="00D27B00">
        <w:rPr>
          <w:color w:val="000000"/>
          <w:lang w:eastAsia="lt-LT"/>
        </w:rPr>
        <w:t>22.2. dalyvauti formuojant Lietuvos bibliotekų fondą ir kurti bibliotekų informacijos sistemą;</w:t>
      </w:r>
    </w:p>
    <w:p w14:paraId="1A490244" w14:textId="77777777" w:rsidR="00D27B00" w:rsidRPr="00D27B00" w:rsidRDefault="00D27B00" w:rsidP="00D27B00">
      <w:pPr>
        <w:ind w:firstLine="720"/>
        <w:jc w:val="both"/>
        <w:rPr>
          <w:color w:val="000000"/>
          <w:lang w:eastAsia="lt-LT"/>
        </w:rPr>
      </w:pPr>
      <w:r w:rsidRPr="00D27B00">
        <w:rPr>
          <w:color w:val="000000"/>
          <w:lang w:eastAsia="lt-LT"/>
        </w:rPr>
        <w:t>22.3. ugdyti informacinę visuomenę, teikti informacines ir viešosios interneto prieigos paslaugas Anykščių rajono savivaldybės teritorijoje;</w:t>
      </w:r>
    </w:p>
    <w:p w14:paraId="7DE89C01" w14:textId="77777777" w:rsidR="00D27B00" w:rsidRPr="00D27B00" w:rsidRDefault="00D27B00" w:rsidP="00D27B00">
      <w:pPr>
        <w:ind w:firstLine="720"/>
        <w:jc w:val="both"/>
        <w:rPr>
          <w:iCs/>
          <w:color w:val="000000"/>
          <w:lang w:eastAsia="lt-LT"/>
        </w:rPr>
      </w:pPr>
      <w:r w:rsidRPr="00D27B00">
        <w:rPr>
          <w:color w:val="000000"/>
          <w:lang w:eastAsia="lt-LT"/>
        </w:rPr>
        <w:t>22.4. vykdyti kraštotyros, sociokultūrinės edukacijos, skaitymo skatinimo, medijų ir informacinio raštingumo ugdymo veiklas ir kitas su bibliotekų veikla susijusias neformaliojo švietimo veiklas ir projektus;</w:t>
      </w:r>
      <w:bookmarkStart w:id="52" w:name="part_6f6e136cc61a4933a31b694dc8dc171c"/>
      <w:bookmarkStart w:id="53" w:name="part_4cb28e1c129e4c479d44ef4d1a26f3ed"/>
      <w:bookmarkEnd w:id="52"/>
      <w:bookmarkEnd w:id="53"/>
      <w:r w:rsidRPr="00D27B00">
        <w:rPr>
          <w:color w:val="000000"/>
          <w:lang w:eastAsia="lt-LT"/>
        </w:rPr>
        <w:t>22.5. v</w:t>
      </w:r>
      <w:r w:rsidRPr="00D27B00">
        <w:rPr>
          <w:iCs/>
          <w:color w:val="000000"/>
          <w:shd w:val="clear" w:color="auto" w:fill="FFFFFF"/>
          <w:lang w:eastAsia="lt-LT"/>
        </w:rPr>
        <w:t>ykdyti darbą su jaunimu pagal atvirojo darbo su jaunimu principus</w:t>
      </w:r>
      <w:r w:rsidRPr="00D27B00">
        <w:rPr>
          <w:iCs/>
          <w:color w:val="000000"/>
          <w:lang w:eastAsia="lt-LT"/>
        </w:rPr>
        <w:t>.</w:t>
      </w:r>
    </w:p>
    <w:p w14:paraId="5FB5C022" w14:textId="77777777" w:rsidR="00D27B00" w:rsidRPr="00D27B00" w:rsidRDefault="00D27B00" w:rsidP="00D27B00">
      <w:pPr>
        <w:ind w:firstLine="720"/>
        <w:jc w:val="both"/>
        <w:rPr>
          <w:color w:val="000000"/>
          <w:lang w:eastAsia="lt-LT"/>
        </w:rPr>
      </w:pPr>
      <w:bookmarkStart w:id="54" w:name="part_a0bd7bd450de403c8a0c4fad611ebdde"/>
      <w:bookmarkEnd w:id="54"/>
      <w:r w:rsidRPr="00D27B00">
        <w:rPr>
          <w:color w:val="000000"/>
          <w:lang w:eastAsia="lt-LT"/>
        </w:rPr>
        <w:t xml:space="preserve">23. </w:t>
      </w:r>
      <w:bookmarkStart w:id="55" w:name="part_e7272d7d0d9f45a980c669e31d648d82"/>
      <w:bookmarkStart w:id="56" w:name="part_fc3c276c031244068292d8d5929e0be0"/>
      <w:bookmarkStart w:id="57" w:name="part_eedc81fc2d7e4764bf1e0d60e472153e"/>
      <w:bookmarkStart w:id="58" w:name="part_68b26aac7fad4f3db32002568f55eee9"/>
      <w:bookmarkStart w:id="59" w:name="part_c4f83cb93b804fbaa2b2effdd291f28e"/>
      <w:bookmarkStart w:id="60" w:name="part_3599ffadccae45dd9bf4fdde3ff04220"/>
      <w:bookmarkStart w:id="61" w:name="part_acc4c74907d74534b321e795b98ba949"/>
      <w:bookmarkStart w:id="62" w:name="part_f3d05043b95943a5adeaddad65ea9725"/>
      <w:bookmarkStart w:id="63" w:name="part_517ae76e4ab94c279b394208ef809e99"/>
      <w:bookmarkEnd w:id="55"/>
      <w:bookmarkEnd w:id="56"/>
      <w:bookmarkEnd w:id="57"/>
      <w:bookmarkEnd w:id="58"/>
      <w:bookmarkEnd w:id="59"/>
      <w:bookmarkEnd w:id="60"/>
      <w:bookmarkEnd w:id="61"/>
      <w:bookmarkEnd w:id="62"/>
      <w:bookmarkEnd w:id="63"/>
      <w:r w:rsidRPr="00D27B00">
        <w:rPr>
          <w:color w:val="000000"/>
          <w:lang w:eastAsia="lt-LT"/>
        </w:rPr>
        <w:t>Biblioteka vykdo šias funkcijas:</w:t>
      </w:r>
    </w:p>
    <w:p w14:paraId="5A98B63C" w14:textId="77777777" w:rsidR="00D27B00" w:rsidRPr="00D27B00" w:rsidRDefault="00D27B00" w:rsidP="00D27B00">
      <w:pPr>
        <w:ind w:firstLine="720"/>
        <w:jc w:val="both"/>
        <w:rPr>
          <w:color w:val="000000"/>
          <w:lang w:eastAsia="lt-LT"/>
        </w:rPr>
      </w:pPr>
      <w:bookmarkStart w:id="64" w:name="part_cc2e89af65fb41858444e18b28676984"/>
      <w:bookmarkEnd w:id="64"/>
      <w:r w:rsidRPr="00D27B00">
        <w:rPr>
          <w:color w:val="000000"/>
          <w:lang w:eastAsia="lt-LT"/>
        </w:rPr>
        <w:t>23.1. komplektuoja universalų, bendruomenės poreikius tenkinantį fondą, neatsižvelgiant į jų autorių ir juose užfiksuotų žinių politinę ar ideologinę orientaciją;</w:t>
      </w:r>
    </w:p>
    <w:p w14:paraId="2F940C7E" w14:textId="77777777" w:rsidR="00D27B00" w:rsidRPr="00D27B00" w:rsidRDefault="00D27B00" w:rsidP="00D27B00">
      <w:pPr>
        <w:ind w:firstLine="720"/>
        <w:jc w:val="both"/>
        <w:rPr>
          <w:color w:val="000000"/>
          <w:lang w:eastAsia="lt-LT"/>
        </w:rPr>
      </w:pPr>
      <w:r w:rsidRPr="00D27B00">
        <w:rPr>
          <w:color w:val="000000"/>
          <w:lang w:eastAsia="lt-LT"/>
        </w:rPr>
        <w:t>23.2. tvarko, įtraukia į apskaitą ir saugo dokumentų fondus pagal Bibliotekos fondo apsaugos nuostatus ir kitus Lietuvos Respublikos teisės aktus;</w:t>
      </w:r>
    </w:p>
    <w:p w14:paraId="5DAFF871" w14:textId="77777777" w:rsidR="00D27B00" w:rsidRPr="00D27B00" w:rsidRDefault="00D27B00" w:rsidP="00D27B00">
      <w:pPr>
        <w:ind w:firstLine="720"/>
        <w:jc w:val="both"/>
        <w:rPr>
          <w:color w:val="000000"/>
          <w:lang w:eastAsia="lt-LT"/>
        </w:rPr>
      </w:pPr>
      <w:r w:rsidRPr="00D27B00">
        <w:rPr>
          <w:color w:val="000000"/>
          <w:lang w:eastAsia="lt-LT"/>
        </w:rPr>
        <w:lastRenderedPageBreak/>
        <w:t>23.3. dalyvauja Lietuvos integralios bibliotekų informacijos sistemos (LIBIS) diegimo, nemokamos viešosios interneto prieigos prieinamumo palaikymo bei kituose Bibliotekos procesų atnaujinimo projektuose;</w:t>
      </w:r>
    </w:p>
    <w:p w14:paraId="42DAE982" w14:textId="77777777" w:rsidR="00D27B00" w:rsidRPr="00D27B00" w:rsidRDefault="00D27B00" w:rsidP="00D27B00">
      <w:pPr>
        <w:ind w:firstLine="720"/>
        <w:jc w:val="both"/>
        <w:rPr>
          <w:color w:val="000000"/>
          <w:lang w:eastAsia="lt-LT"/>
        </w:rPr>
      </w:pPr>
      <w:r w:rsidRPr="00D27B00">
        <w:rPr>
          <w:color w:val="000000"/>
          <w:lang w:eastAsia="lt-LT"/>
        </w:rPr>
        <w:t>23.4. lokaliai administruoja Lietuvos integralios bibliotekų informacijos sistemos (LIBIS) programas;</w:t>
      </w:r>
    </w:p>
    <w:p w14:paraId="633CEDA0" w14:textId="77777777" w:rsidR="00D27B00" w:rsidRPr="00D27B00" w:rsidRDefault="00D27B00" w:rsidP="00D27B00">
      <w:pPr>
        <w:ind w:firstLine="720"/>
        <w:jc w:val="both"/>
        <w:rPr>
          <w:color w:val="000000"/>
          <w:lang w:eastAsia="lt-LT"/>
        </w:rPr>
      </w:pPr>
      <w:r w:rsidRPr="00D27B00">
        <w:rPr>
          <w:color w:val="000000"/>
          <w:lang w:eastAsia="lt-LT"/>
        </w:rPr>
        <w:t>23.5. kuria ir palaiko elektroninį katalogą;</w:t>
      </w:r>
    </w:p>
    <w:p w14:paraId="33750551" w14:textId="77777777" w:rsidR="00D27B00" w:rsidRPr="00D27B00" w:rsidRDefault="00D27B00" w:rsidP="00D27B00">
      <w:pPr>
        <w:ind w:firstLine="720"/>
        <w:jc w:val="both"/>
        <w:rPr>
          <w:color w:val="000000"/>
          <w:lang w:eastAsia="lt-LT"/>
        </w:rPr>
      </w:pPr>
      <w:r w:rsidRPr="00D27B00">
        <w:rPr>
          <w:color w:val="000000"/>
          <w:lang w:eastAsia="lt-LT"/>
        </w:rPr>
        <w:t xml:space="preserve">23.6. aptarnauja fizinius ir juridinius asmenis (toliau – vartotojai), teikia gyventojams informacijos ir viešosios prieigos paslaugas; </w:t>
      </w:r>
    </w:p>
    <w:p w14:paraId="2B59C75F" w14:textId="77777777" w:rsidR="00D27B00" w:rsidRPr="00D27B00" w:rsidRDefault="00D27B00" w:rsidP="00D27B00">
      <w:pPr>
        <w:ind w:firstLine="720"/>
        <w:jc w:val="both"/>
        <w:rPr>
          <w:color w:val="000000"/>
          <w:lang w:eastAsia="lt-LT"/>
        </w:rPr>
      </w:pPr>
      <w:r w:rsidRPr="00D27B00">
        <w:rPr>
          <w:color w:val="000000"/>
          <w:lang w:eastAsia="lt-LT"/>
        </w:rPr>
        <w:t>23.7. suteikia prieigas prie Bibliotekos prenumeruojamų Lietuvos ir užsienio duomenų bazių;</w:t>
      </w:r>
    </w:p>
    <w:p w14:paraId="2E426446" w14:textId="77777777" w:rsidR="00D27B00" w:rsidRPr="00D27B00" w:rsidRDefault="00D27B00" w:rsidP="00D27B00">
      <w:pPr>
        <w:ind w:firstLine="720"/>
        <w:jc w:val="both"/>
        <w:rPr>
          <w:color w:val="000000"/>
          <w:lang w:eastAsia="lt-LT"/>
        </w:rPr>
      </w:pPr>
      <w:r w:rsidRPr="00D27B00">
        <w:rPr>
          <w:color w:val="000000"/>
          <w:lang w:eastAsia="lt-LT"/>
        </w:rPr>
        <w:t>23.8. teikia vartotojams dokumentus panaudai, organizuoja kitas paslaugas, susijusias su bibliotekiniu ir informaciniu aptarnavimu;</w:t>
      </w:r>
    </w:p>
    <w:p w14:paraId="440DA653" w14:textId="77777777" w:rsidR="00D27B00" w:rsidRPr="00D27B00" w:rsidRDefault="00D27B00" w:rsidP="00D27B00">
      <w:pPr>
        <w:ind w:firstLine="720"/>
        <w:jc w:val="both"/>
        <w:rPr>
          <w:color w:val="000000"/>
          <w:lang w:eastAsia="lt-LT"/>
        </w:rPr>
      </w:pPr>
      <w:r w:rsidRPr="00D27B00">
        <w:rPr>
          <w:color w:val="000000"/>
          <w:lang w:eastAsia="lt-LT"/>
        </w:rPr>
        <w:t>23.9. įgyvendina tarpbibliotekinio skolinimo paslaugas (TBA), panaudoja Lietuvos bibliotekų fondų galimybes, kad būtų patenkinti vartotojų poreikiai;</w:t>
      </w:r>
    </w:p>
    <w:p w14:paraId="5AB29046" w14:textId="77777777" w:rsidR="00D27B00" w:rsidRPr="00D27B00" w:rsidRDefault="00D27B00" w:rsidP="00D27B00">
      <w:pPr>
        <w:ind w:firstLine="720"/>
        <w:jc w:val="both"/>
        <w:rPr>
          <w:color w:val="000000"/>
          <w:lang w:eastAsia="lt-LT"/>
        </w:rPr>
      </w:pPr>
      <w:r w:rsidRPr="00D27B00">
        <w:rPr>
          <w:color w:val="000000"/>
          <w:shd w:val="clear" w:color="auto" w:fill="FFFFFF"/>
        </w:rPr>
        <w:t xml:space="preserve">23.10. </w:t>
      </w:r>
      <w:r w:rsidRPr="00D27B00">
        <w:rPr>
          <w:color w:val="000000"/>
          <w:lang w:eastAsia="lt-LT"/>
        </w:rPr>
        <w:t>tiria bibliotekos vartotojų poreikius, Anykščių rajono gyventojų poreikius, susijusius su Bibliotekos teikiamomis paslaugomis, tobulina Bibliotekos darbą;</w:t>
      </w:r>
    </w:p>
    <w:p w14:paraId="0F55AA45" w14:textId="77777777" w:rsidR="00D27B00" w:rsidRPr="00D27B00" w:rsidRDefault="00D27B00" w:rsidP="00D27B00">
      <w:pPr>
        <w:ind w:firstLine="720"/>
        <w:jc w:val="both"/>
        <w:rPr>
          <w:color w:val="000000"/>
          <w:shd w:val="clear" w:color="auto" w:fill="FFFFFF"/>
        </w:rPr>
      </w:pPr>
      <w:r w:rsidRPr="00D27B00">
        <w:rPr>
          <w:color w:val="000000"/>
          <w:shd w:val="clear" w:color="auto" w:fill="FFFFFF"/>
        </w:rPr>
        <w:t xml:space="preserve">23.11. </w:t>
      </w:r>
      <w:r w:rsidRPr="00D27B00">
        <w:rPr>
          <w:color w:val="000000"/>
          <w:lang w:eastAsia="lt-LT"/>
        </w:rPr>
        <w:t xml:space="preserve">kaupia, saugo, tvarko </w:t>
      </w:r>
      <w:r w:rsidRPr="00D27B00">
        <w:rPr>
          <w:color w:val="000000"/>
          <w:shd w:val="clear" w:color="auto" w:fill="FFFFFF"/>
        </w:rPr>
        <w:t>Anykščių krašto istorijos kultūros dokumentus: rankraščius, archyvinius dokumentus, spaudinius, kraštotyros darbus, fotografijas, smulkiuosius dokumentus, vaizdo, garso, skaitmeninius dokumentus;</w:t>
      </w:r>
    </w:p>
    <w:p w14:paraId="6471CE90" w14:textId="77777777" w:rsidR="00D27B00" w:rsidRPr="00D27B00" w:rsidRDefault="00D27B00" w:rsidP="00D27B00">
      <w:pPr>
        <w:ind w:firstLine="720"/>
        <w:jc w:val="both"/>
        <w:rPr>
          <w:color w:val="000000"/>
          <w:shd w:val="clear" w:color="auto" w:fill="FFFFFF"/>
        </w:rPr>
      </w:pPr>
      <w:r w:rsidRPr="00D27B00">
        <w:rPr>
          <w:color w:val="000000"/>
          <w:shd w:val="clear" w:color="auto" w:fill="FFFFFF"/>
        </w:rPr>
        <w:t>23.12. tyrinėja Anykščių krašto dokumentinį paveldą, vykdo jo sklaidos ir aktualizavimo veiklas;</w:t>
      </w:r>
    </w:p>
    <w:p w14:paraId="7D0E5EAC" w14:textId="77777777" w:rsidR="00D27B00" w:rsidRPr="00D27B00" w:rsidRDefault="00D27B00" w:rsidP="00D27B00">
      <w:pPr>
        <w:ind w:firstLine="720"/>
        <w:jc w:val="both"/>
        <w:rPr>
          <w:color w:val="000000"/>
          <w:shd w:val="clear" w:color="auto" w:fill="FFFFFF"/>
        </w:rPr>
      </w:pPr>
      <w:r w:rsidRPr="00D27B00">
        <w:rPr>
          <w:color w:val="000000"/>
          <w:shd w:val="clear" w:color="auto" w:fill="FFFFFF"/>
        </w:rPr>
        <w:t>23.13. rengia, leidžia ir platina su Bibliotekos fondu, Anykščių krašto dokumentiniu paveldu, Anykščių literatūrine tapatybe susijusius spaudinius;</w:t>
      </w:r>
    </w:p>
    <w:p w14:paraId="2B52F00F" w14:textId="77777777" w:rsidR="00D27B00" w:rsidRPr="00D27B00" w:rsidRDefault="00D27B00" w:rsidP="00D27B00">
      <w:pPr>
        <w:ind w:firstLine="720"/>
        <w:jc w:val="both"/>
        <w:rPr>
          <w:color w:val="000000"/>
          <w:shd w:val="clear" w:color="auto" w:fill="FFFFFF"/>
        </w:rPr>
      </w:pPr>
      <w:r w:rsidRPr="00D27B00">
        <w:rPr>
          <w:color w:val="000000"/>
          <w:shd w:val="clear" w:color="auto" w:fill="FFFFFF"/>
        </w:rPr>
        <w:t>23.14. rengia ir vykdo neformaliojo švietimo veiklas bendruomenei;</w:t>
      </w:r>
    </w:p>
    <w:p w14:paraId="27D047CB" w14:textId="77777777" w:rsidR="00D27B00" w:rsidRPr="00D27B00" w:rsidRDefault="00D27B00" w:rsidP="00D27B00">
      <w:pPr>
        <w:ind w:firstLine="720"/>
        <w:jc w:val="both"/>
        <w:rPr>
          <w:iCs/>
          <w:color w:val="000000"/>
          <w:lang w:eastAsia="lt-LT"/>
        </w:rPr>
      </w:pPr>
      <w:r w:rsidRPr="00D27B00">
        <w:rPr>
          <w:color w:val="000000"/>
          <w:shd w:val="clear" w:color="auto" w:fill="FFFFFF"/>
        </w:rPr>
        <w:t xml:space="preserve">23.15. </w:t>
      </w:r>
      <w:r w:rsidRPr="00D27B00">
        <w:rPr>
          <w:iCs/>
          <w:color w:val="000000"/>
        </w:rPr>
        <w:t xml:space="preserve">vykdo atvirojo darbo su jaunimu veiklas, </w:t>
      </w:r>
      <w:r w:rsidRPr="00D27B00">
        <w:rPr>
          <w:iCs/>
          <w:color w:val="000000"/>
          <w:shd w:val="clear" w:color="auto" w:fill="FFFFFF"/>
          <w:lang w:eastAsia="lt-LT"/>
        </w:rPr>
        <w:t xml:space="preserve">organizuoja </w:t>
      </w:r>
      <w:r w:rsidRPr="00D27B00">
        <w:rPr>
          <w:iCs/>
          <w:color w:val="000000"/>
          <w:lang w:eastAsia="lt-LT"/>
        </w:rPr>
        <w:t>neformaliojo švietimo, laisvalaikio užimtumo veiklas jaunimo kultūrinių ir socialinių kompetencijų ugdymui;</w:t>
      </w:r>
    </w:p>
    <w:p w14:paraId="7C5EF023" w14:textId="77777777" w:rsidR="00D27B00" w:rsidRPr="00D27B00" w:rsidRDefault="00D27B00" w:rsidP="00D27B00">
      <w:pPr>
        <w:ind w:firstLine="720"/>
        <w:jc w:val="both"/>
        <w:rPr>
          <w:color w:val="000000"/>
          <w:shd w:val="clear" w:color="auto" w:fill="FFFFFF"/>
        </w:rPr>
      </w:pPr>
      <w:r w:rsidRPr="00D27B00">
        <w:rPr>
          <w:color w:val="000000"/>
          <w:shd w:val="clear" w:color="auto" w:fill="FFFFFF"/>
        </w:rPr>
        <w:t>23.16. vykdo skaitmeninio, informacinio ir medijų raštingumo ugdymo veiklas;</w:t>
      </w:r>
    </w:p>
    <w:p w14:paraId="612F7429" w14:textId="77777777" w:rsidR="00D27B00" w:rsidRPr="00D27B00" w:rsidRDefault="00D27B00" w:rsidP="00D27B00">
      <w:pPr>
        <w:ind w:firstLine="720"/>
        <w:jc w:val="both"/>
        <w:rPr>
          <w:color w:val="000000"/>
          <w:shd w:val="clear" w:color="auto" w:fill="FFFFFF"/>
        </w:rPr>
      </w:pPr>
      <w:r w:rsidRPr="00D27B00">
        <w:rPr>
          <w:color w:val="000000"/>
          <w:shd w:val="clear" w:color="auto" w:fill="FFFFFF"/>
        </w:rPr>
        <w:t>23.17. rengia ir įgyvendina skaitymo skatinimo, sociokultūrinės edukacijos veiklas, projektus;</w:t>
      </w:r>
    </w:p>
    <w:p w14:paraId="74883610" w14:textId="77777777" w:rsidR="00D27B00" w:rsidRPr="00D27B00" w:rsidRDefault="00D27B00" w:rsidP="00D27B00">
      <w:pPr>
        <w:ind w:firstLine="720"/>
        <w:jc w:val="both"/>
        <w:rPr>
          <w:color w:val="000000"/>
          <w:lang w:eastAsia="lt-LT"/>
        </w:rPr>
      </w:pPr>
      <w:r w:rsidRPr="00D27B00">
        <w:rPr>
          <w:color w:val="000000"/>
          <w:lang w:eastAsia="lt-LT"/>
        </w:rPr>
        <w:t xml:space="preserve">23.18. </w:t>
      </w:r>
      <w:bookmarkStart w:id="65" w:name="part_8db1a03ce69e4bdd9b5a8349a761c9a7"/>
      <w:bookmarkStart w:id="66" w:name="part_0a3d6697c36d4450bdc0c808b981e6b1"/>
      <w:bookmarkStart w:id="67" w:name="part_b6dd6e9312b9458b8a6a9f311f279821"/>
      <w:bookmarkStart w:id="68" w:name="part_99d159e800ea4c6aa265efe806bc5b89"/>
      <w:bookmarkStart w:id="69" w:name="part_ee900b8784a84c3ebbe377f01badb79a"/>
      <w:bookmarkStart w:id="70" w:name="part_63ba075f9450484fbe33bed212aba891"/>
      <w:bookmarkStart w:id="71" w:name="part_dd8d2ec4b72d4c1dbaf6fc6100e8cef5"/>
      <w:bookmarkStart w:id="72" w:name="part_76256bdc4fde462c97d03d746bbad96e"/>
      <w:bookmarkEnd w:id="65"/>
      <w:bookmarkEnd w:id="66"/>
      <w:bookmarkEnd w:id="67"/>
      <w:bookmarkEnd w:id="68"/>
      <w:bookmarkEnd w:id="69"/>
      <w:bookmarkEnd w:id="70"/>
      <w:bookmarkEnd w:id="71"/>
      <w:bookmarkEnd w:id="72"/>
      <w:r w:rsidRPr="00D27B00">
        <w:rPr>
          <w:color w:val="000000"/>
          <w:lang w:eastAsia="lt-LT"/>
        </w:rPr>
        <w:t>atlieka mokslinius tyrimus ir eksperimentinę (socialinę, kultūrinę) plėtrą;</w:t>
      </w:r>
    </w:p>
    <w:p w14:paraId="288EF69B" w14:textId="77777777" w:rsidR="00D27B00" w:rsidRPr="00D27B00" w:rsidRDefault="00D27B00" w:rsidP="00D27B00">
      <w:pPr>
        <w:ind w:firstLine="720"/>
        <w:jc w:val="both"/>
        <w:rPr>
          <w:color w:val="000000"/>
          <w:lang w:eastAsia="lt-LT"/>
        </w:rPr>
      </w:pPr>
      <w:bookmarkStart w:id="73" w:name="part_22ae394bb2b641889d7a16924096dca4"/>
      <w:bookmarkEnd w:id="73"/>
      <w:r w:rsidRPr="00D27B00">
        <w:rPr>
          <w:color w:val="000000"/>
          <w:lang w:eastAsia="lt-LT"/>
        </w:rPr>
        <w:t xml:space="preserve">23.19. </w:t>
      </w:r>
      <w:bookmarkStart w:id="74" w:name="part_22f58af3c6b641bdab10dcdea1f28a05"/>
      <w:bookmarkStart w:id="75" w:name="part_6041db54f1274e988eed5b4149f10c57"/>
      <w:bookmarkStart w:id="76" w:name="part_8aaacbe2954442bc94c0b760d2932455"/>
      <w:bookmarkStart w:id="77" w:name="part_880675415cdc451298ffda72572f689e"/>
      <w:bookmarkStart w:id="78" w:name="part_b39461f82510464ba2c778f52e9e0dad"/>
      <w:bookmarkEnd w:id="74"/>
      <w:bookmarkEnd w:id="75"/>
      <w:bookmarkEnd w:id="76"/>
      <w:bookmarkEnd w:id="77"/>
      <w:bookmarkEnd w:id="78"/>
      <w:r w:rsidRPr="00D27B00">
        <w:rPr>
          <w:color w:val="000000"/>
          <w:lang w:eastAsia="lt-LT"/>
        </w:rPr>
        <w:t>teikia metodinę pagalbą Bibliotekos struktūriniams teritoriniams padaliniams ir Savivaldybės teritorijoje esančioms mokyklų (išskyrus aukštąsias mokyklas) bibliotekoms;</w:t>
      </w:r>
    </w:p>
    <w:p w14:paraId="0F975647" w14:textId="77777777" w:rsidR="00D27B00" w:rsidRPr="00D27B00" w:rsidRDefault="00D27B00" w:rsidP="00D27B00">
      <w:pPr>
        <w:ind w:firstLine="720"/>
        <w:jc w:val="both"/>
        <w:rPr>
          <w:color w:val="000000"/>
          <w:lang w:eastAsia="lt-LT"/>
        </w:rPr>
      </w:pPr>
      <w:r w:rsidRPr="00D27B00">
        <w:rPr>
          <w:color w:val="000000"/>
          <w:lang w:eastAsia="lt-LT"/>
        </w:rPr>
        <w:t xml:space="preserve">23.20. rengia ir </w:t>
      </w:r>
      <w:bookmarkStart w:id="79" w:name="part_94e361f901f34903b6c443386b6b6ee7"/>
      <w:bookmarkStart w:id="80" w:name="part_a23718414c6c4ce0aaa1a5e5a68357dc"/>
      <w:bookmarkEnd w:id="79"/>
      <w:bookmarkEnd w:id="80"/>
      <w:r w:rsidRPr="00D27B00">
        <w:rPr>
          <w:color w:val="000000"/>
          <w:lang w:eastAsia="lt-LT"/>
        </w:rPr>
        <w:t>įgyvendina kultūros srities investicinius projektus;</w:t>
      </w:r>
    </w:p>
    <w:p w14:paraId="3BD59D96" w14:textId="77777777" w:rsidR="00D27B00" w:rsidRPr="00D27B00" w:rsidRDefault="00D27B00" w:rsidP="00D27B00">
      <w:pPr>
        <w:ind w:firstLine="720"/>
        <w:jc w:val="both"/>
        <w:rPr>
          <w:color w:val="000000"/>
          <w:lang w:eastAsia="lt-LT"/>
        </w:rPr>
      </w:pPr>
      <w:bookmarkStart w:id="81" w:name="part_9418dfa5ae234bdd9243d880210b56cd"/>
      <w:bookmarkEnd w:id="81"/>
      <w:r w:rsidRPr="00D27B00">
        <w:rPr>
          <w:color w:val="000000"/>
          <w:lang w:eastAsia="lt-LT"/>
        </w:rPr>
        <w:t xml:space="preserve">23.21. dalyvauja tarptautinėje ir šalies bibliotekininkų ir bibliotekinių organizacijų veikloje, pasirašo veiklos ir partnerystės sutartis su Anykščių rajono ir Lietuvos partneriais, vykdo sutartinius įsipareigojimus; </w:t>
      </w:r>
    </w:p>
    <w:p w14:paraId="0D0B5B63" w14:textId="77777777" w:rsidR="00D27B00" w:rsidRPr="00D27B00" w:rsidRDefault="00D27B00" w:rsidP="00D27B00">
      <w:pPr>
        <w:ind w:firstLine="720"/>
        <w:jc w:val="both"/>
        <w:rPr>
          <w:color w:val="000000"/>
          <w:lang w:eastAsia="lt-LT"/>
        </w:rPr>
      </w:pPr>
      <w:r w:rsidRPr="00D27B00">
        <w:rPr>
          <w:color w:val="000000"/>
          <w:lang w:eastAsia="lt-LT"/>
        </w:rPr>
        <w:t>23.22. bendradarbiauja su kitomis kultūros ir švietimo įstaigomis;</w:t>
      </w:r>
    </w:p>
    <w:p w14:paraId="07BD9AEB" w14:textId="77777777" w:rsidR="00D27B00" w:rsidRPr="00D27B00" w:rsidRDefault="00D27B00" w:rsidP="00D27B00">
      <w:pPr>
        <w:ind w:firstLine="720"/>
        <w:jc w:val="both"/>
        <w:rPr>
          <w:color w:val="000000"/>
          <w:lang w:eastAsia="lt-LT"/>
        </w:rPr>
      </w:pPr>
      <w:r w:rsidRPr="00D27B00">
        <w:rPr>
          <w:color w:val="000000"/>
          <w:lang w:eastAsia="lt-LT"/>
        </w:rPr>
        <w:t xml:space="preserve">23.23. </w:t>
      </w:r>
      <w:bookmarkStart w:id="82" w:name="part_357e8d6904524935854b1aab4e0be273"/>
      <w:bookmarkStart w:id="83" w:name="part_537a7d4cb0284198bb7a19ff5d156594"/>
      <w:bookmarkEnd w:id="82"/>
      <w:bookmarkEnd w:id="83"/>
      <w:r w:rsidRPr="00D27B00">
        <w:rPr>
          <w:color w:val="000000"/>
          <w:lang w:eastAsia="lt-LT"/>
        </w:rPr>
        <w:t>kaupia ir skleidžia informaciją apie Bibliotekos veiklą;</w:t>
      </w:r>
    </w:p>
    <w:p w14:paraId="0FECD475" w14:textId="77777777" w:rsidR="00D27B00" w:rsidRPr="00D27B00" w:rsidRDefault="00D27B00" w:rsidP="00D27B00">
      <w:pPr>
        <w:ind w:firstLine="720"/>
        <w:jc w:val="both"/>
        <w:rPr>
          <w:color w:val="000000"/>
          <w:lang w:eastAsia="lt-LT"/>
        </w:rPr>
      </w:pPr>
      <w:bookmarkStart w:id="84" w:name="part_4a838f7b74474a6684f47cf3c3e509f4"/>
      <w:bookmarkEnd w:id="84"/>
      <w:r w:rsidRPr="00D27B00">
        <w:rPr>
          <w:color w:val="000000"/>
          <w:lang w:eastAsia="lt-LT"/>
        </w:rPr>
        <w:t>23.24. atlieka kitas teisės aktuose numatytas funkcijas.</w:t>
      </w:r>
    </w:p>
    <w:p w14:paraId="0B9F50FE" w14:textId="77777777" w:rsidR="00D27B00" w:rsidRPr="00D27B00" w:rsidRDefault="00D27B00" w:rsidP="00D27B00">
      <w:pPr>
        <w:jc w:val="both"/>
        <w:rPr>
          <w:color w:val="000000"/>
          <w:lang w:eastAsia="lt-LT"/>
        </w:rPr>
      </w:pPr>
    </w:p>
    <w:p w14:paraId="79F2D47F" w14:textId="77777777" w:rsidR="00D27B00" w:rsidRPr="00D27B00" w:rsidRDefault="00D27B00" w:rsidP="00D27B00">
      <w:pPr>
        <w:jc w:val="both"/>
        <w:rPr>
          <w:color w:val="000000"/>
          <w:lang w:eastAsia="lt-LT"/>
        </w:rPr>
      </w:pPr>
    </w:p>
    <w:p w14:paraId="73CEFD20" w14:textId="77777777" w:rsidR="00D27B00" w:rsidRPr="00D27B00" w:rsidRDefault="00D27B00" w:rsidP="00D27B00">
      <w:pPr>
        <w:ind w:firstLine="780"/>
        <w:jc w:val="center"/>
        <w:rPr>
          <w:b/>
          <w:bCs/>
          <w:color w:val="000000"/>
          <w:lang w:eastAsia="lt-LT"/>
        </w:rPr>
      </w:pPr>
      <w:r w:rsidRPr="00D27B00">
        <w:rPr>
          <w:b/>
          <w:bCs/>
          <w:color w:val="000000"/>
          <w:lang w:eastAsia="lt-LT"/>
        </w:rPr>
        <w:t>IV SKYRIUS</w:t>
      </w:r>
    </w:p>
    <w:p w14:paraId="66D1B187" w14:textId="77777777" w:rsidR="00D27B00" w:rsidRPr="00D27B00" w:rsidRDefault="00D27B00" w:rsidP="00D27B00">
      <w:pPr>
        <w:ind w:firstLine="720"/>
        <w:jc w:val="center"/>
        <w:rPr>
          <w:b/>
          <w:bCs/>
          <w:color w:val="000000"/>
          <w:lang w:eastAsia="lt-LT"/>
        </w:rPr>
      </w:pPr>
      <w:r w:rsidRPr="00D27B00">
        <w:rPr>
          <w:b/>
          <w:bCs/>
          <w:color w:val="000000"/>
          <w:lang w:eastAsia="lt-LT"/>
        </w:rPr>
        <w:t>BIBLIOTEKOS TEISĖS IR PAREIGOS</w:t>
      </w:r>
    </w:p>
    <w:p w14:paraId="15948075" w14:textId="77777777" w:rsidR="00D27B00" w:rsidRPr="00D27B00" w:rsidRDefault="00D27B00" w:rsidP="00D27B00">
      <w:pPr>
        <w:ind w:firstLine="720"/>
        <w:jc w:val="both"/>
        <w:rPr>
          <w:color w:val="000000"/>
          <w:lang w:eastAsia="lt-LT"/>
        </w:rPr>
      </w:pPr>
    </w:p>
    <w:p w14:paraId="7D10B801" w14:textId="77777777" w:rsidR="00D27B00" w:rsidRPr="00D27B00" w:rsidRDefault="00D27B00" w:rsidP="00D27B00">
      <w:pPr>
        <w:ind w:firstLine="720"/>
        <w:jc w:val="both"/>
        <w:rPr>
          <w:color w:val="000000"/>
          <w:lang w:eastAsia="lt-LT"/>
        </w:rPr>
      </w:pPr>
      <w:bookmarkStart w:id="85" w:name="part_73a062f9affe402d8d4364b0fe8ebffb"/>
      <w:bookmarkEnd w:id="85"/>
      <w:r w:rsidRPr="00D27B00">
        <w:rPr>
          <w:color w:val="000000"/>
          <w:lang w:eastAsia="lt-LT"/>
        </w:rPr>
        <w:t>24. Biblioteka turi teisę:</w:t>
      </w:r>
    </w:p>
    <w:p w14:paraId="057004B7" w14:textId="77777777" w:rsidR="00D27B00" w:rsidRPr="00D27B00" w:rsidRDefault="00D27B00" w:rsidP="00D27B00">
      <w:pPr>
        <w:ind w:firstLine="720"/>
        <w:jc w:val="both"/>
        <w:rPr>
          <w:color w:val="000000"/>
        </w:rPr>
      </w:pPr>
      <w:bookmarkStart w:id="86" w:name="part_218b16560a3c442ab47b361aef4db53b"/>
      <w:bookmarkEnd w:id="86"/>
      <w:r w:rsidRPr="00D27B00">
        <w:rPr>
          <w:color w:val="000000"/>
          <w:lang w:eastAsia="lt-LT"/>
        </w:rPr>
        <w:t xml:space="preserve">24.1. pasirinkti Bibliotekos </w:t>
      </w:r>
      <w:r w:rsidRPr="00D27B00">
        <w:rPr>
          <w:color w:val="000000"/>
        </w:rPr>
        <w:t xml:space="preserve">dokumentų fondo formavimo prioritetus; </w:t>
      </w:r>
    </w:p>
    <w:p w14:paraId="357187D2" w14:textId="77777777" w:rsidR="00D27B00" w:rsidRPr="00D27B00" w:rsidRDefault="00D27B00" w:rsidP="00D27B00">
      <w:pPr>
        <w:ind w:firstLine="720"/>
        <w:jc w:val="both"/>
        <w:rPr>
          <w:color w:val="000000"/>
          <w:lang w:eastAsia="lt-LT"/>
        </w:rPr>
      </w:pPr>
      <w:r w:rsidRPr="00D27B00">
        <w:rPr>
          <w:color w:val="000000"/>
          <w:lang w:eastAsia="lt-LT"/>
        </w:rPr>
        <w:t xml:space="preserve">24.2. pirkti, prenumeruoti ir priimti dovanojamus lietuvių ir užsienio kalbomis spaudinius iš Lietuvos Respublikos ir užsienio šalių įstaigų, organizacijų, fizinių asmenų ir bibliotekų; </w:t>
      </w:r>
    </w:p>
    <w:p w14:paraId="5F7444A0" w14:textId="77777777" w:rsidR="00D27B00" w:rsidRPr="00D27B00" w:rsidRDefault="00D27B00" w:rsidP="00D27B00">
      <w:pPr>
        <w:ind w:firstLine="720"/>
        <w:jc w:val="both"/>
        <w:rPr>
          <w:color w:val="000000"/>
          <w:lang w:eastAsia="lt-LT"/>
        </w:rPr>
      </w:pPr>
      <w:r w:rsidRPr="00D27B00">
        <w:rPr>
          <w:color w:val="000000"/>
          <w:lang w:eastAsia="lt-LT"/>
        </w:rPr>
        <w:t xml:space="preserve">24.3. neatlygintinai perduoti kitoms bibliotekoms </w:t>
      </w:r>
      <w:proofErr w:type="spellStart"/>
      <w:r w:rsidRPr="00D27B00">
        <w:rPr>
          <w:color w:val="000000"/>
          <w:lang w:eastAsia="lt-LT"/>
        </w:rPr>
        <w:t>dubletinius</w:t>
      </w:r>
      <w:proofErr w:type="spellEnd"/>
      <w:r w:rsidRPr="00D27B00">
        <w:rPr>
          <w:color w:val="000000"/>
          <w:lang w:eastAsia="lt-LT"/>
        </w:rPr>
        <w:t>, nepaklausius ir kitus dokumentus;</w:t>
      </w:r>
    </w:p>
    <w:p w14:paraId="0A7996F4" w14:textId="77777777" w:rsidR="00D27B00" w:rsidRPr="00D27B00" w:rsidRDefault="00D27B00" w:rsidP="00D27B00">
      <w:pPr>
        <w:ind w:firstLine="720"/>
        <w:jc w:val="both"/>
        <w:rPr>
          <w:color w:val="000000"/>
          <w:lang w:eastAsia="lt-LT"/>
        </w:rPr>
      </w:pPr>
      <w:r w:rsidRPr="00D27B00">
        <w:rPr>
          <w:color w:val="000000"/>
          <w:lang w:eastAsia="lt-LT"/>
        </w:rPr>
        <w:t>24.4. palaikyti ryšius ir bendradarbiauti su Lietuvos ir užsienio institucijomis, įstaigomis bei tarptautinėmis organizacijomis, rengti ir dalyvauti įgyvendinant tarptautinius projektus;</w:t>
      </w:r>
    </w:p>
    <w:p w14:paraId="75A0C689" w14:textId="77777777" w:rsidR="00D27B00" w:rsidRPr="00D27B00" w:rsidRDefault="00D27B00" w:rsidP="00D27B00">
      <w:pPr>
        <w:ind w:firstLine="720"/>
        <w:jc w:val="both"/>
        <w:rPr>
          <w:color w:val="000000"/>
          <w:lang w:eastAsia="lt-LT"/>
        </w:rPr>
      </w:pPr>
      <w:bookmarkStart w:id="87" w:name="part_1f8b35035b4442b3b654a5c1a142e1bc"/>
      <w:bookmarkEnd w:id="87"/>
      <w:r w:rsidRPr="00D27B00">
        <w:rPr>
          <w:color w:val="000000"/>
          <w:spacing w:val="-1"/>
        </w:rPr>
        <w:t>24.5. teikti</w:t>
      </w:r>
      <w:r w:rsidRPr="00D27B00">
        <w:rPr>
          <w:color w:val="000000"/>
          <w:spacing w:val="-12"/>
        </w:rPr>
        <w:t xml:space="preserve"> </w:t>
      </w:r>
      <w:r w:rsidRPr="00D27B00">
        <w:rPr>
          <w:color w:val="000000"/>
          <w:spacing w:val="-1"/>
        </w:rPr>
        <w:t>projektų paraiškas papildomam finansavimui ir kitiems ištekliams pritraukti;</w:t>
      </w:r>
    </w:p>
    <w:p w14:paraId="33ED62F1" w14:textId="77777777" w:rsidR="00D27B00" w:rsidRPr="00D27B00" w:rsidRDefault="00D27B00" w:rsidP="00D27B00">
      <w:pPr>
        <w:ind w:firstLine="720"/>
        <w:jc w:val="both"/>
        <w:rPr>
          <w:color w:val="000000"/>
          <w:lang w:eastAsia="lt-LT"/>
        </w:rPr>
      </w:pPr>
      <w:bookmarkStart w:id="88" w:name="part_3f61e7516b12403ead35b104604e92b3"/>
      <w:bookmarkStart w:id="89" w:name="part_5afc8681a28140dd91d6bdd5934fb639"/>
      <w:bookmarkEnd w:id="88"/>
      <w:bookmarkEnd w:id="89"/>
      <w:r w:rsidRPr="00D27B00">
        <w:rPr>
          <w:color w:val="000000"/>
          <w:lang w:eastAsia="lt-LT"/>
        </w:rPr>
        <w:lastRenderedPageBreak/>
        <w:t xml:space="preserve">24.6. </w:t>
      </w:r>
      <w:r w:rsidRPr="00D27B00">
        <w:rPr>
          <w:color w:val="000000"/>
        </w:rPr>
        <w:t>įstatymų ir kitų teisės aktų</w:t>
      </w:r>
      <w:r w:rsidRPr="00D27B00">
        <w:rPr>
          <w:color w:val="000000"/>
          <w:spacing w:val="-2"/>
        </w:rPr>
        <w:t xml:space="preserve"> </w:t>
      </w:r>
      <w:r w:rsidRPr="00D27B00">
        <w:rPr>
          <w:color w:val="000000"/>
        </w:rPr>
        <w:t>nustatyta</w:t>
      </w:r>
      <w:r w:rsidRPr="00D27B00">
        <w:rPr>
          <w:color w:val="000000"/>
          <w:spacing w:val="-3"/>
        </w:rPr>
        <w:t xml:space="preserve"> </w:t>
      </w:r>
      <w:r w:rsidRPr="00D27B00">
        <w:rPr>
          <w:color w:val="000000"/>
        </w:rPr>
        <w:t xml:space="preserve">tvarka inicijuoti savivaldybės viešosios bibliotekos filialų </w:t>
      </w:r>
      <w:r w:rsidRPr="00D27B00">
        <w:rPr>
          <w:color w:val="000000"/>
          <w:lang w:eastAsia="lt-LT"/>
        </w:rPr>
        <w:t>steigimą ar uždarymą</w:t>
      </w:r>
      <w:r w:rsidRPr="00D27B00">
        <w:rPr>
          <w:color w:val="000000"/>
        </w:rPr>
        <w:t>;</w:t>
      </w:r>
    </w:p>
    <w:p w14:paraId="34F9840E" w14:textId="77777777" w:rsidR="00D27B00" w:rsidRPr="00D27B00" w:rsidRDefault="00D27B00" w:rsidP="00D27B00">
      <w:pPr>
        <w:ind w:firstLine="720"/>
        <w:jc w:val="both"/>
        <w:rPr>
          <w:color w:val="000000"/>
          <w:lang w:eastAsia="lt-LT"/>
        </w:rPr>
      </w:pPr>
      <w:bookmarkStart w:id="90" w:name="part_2622a9927f9b41168746d55d146554af"/>
      <w:bookmarkEnd w:id="90"/>
      <w:r w:rsidRPr="00D27B00">
        <w:rPr>
          <w:color w:val="000000"/>
          <w:lang w:eastAsia="lt-LT"/>
        </w:rPr>
        <w:t xml:space="preserve">24.7. Lietuvos Respublikos įstatymo nustatyta tvarka ir Savivaldybės tarybos sprendimu optimizuoti struktūrinių padalinių tinklą, jo išdėstymą, </w:t>
      </w:r>
      <w:r w:rsidRPr="00D27B00">
        <w:rPr>
          <w:color w:val="000000"/>
        </w:rPr>
        <w:t>steigti ar uždaryti mobilias bibliotekas</w:t>
      </w:r>
      <w:r w:rsidRPr="00D27B00">
        <w:rPr>
          <w:color w:val="000000"/>
          <w:lang w:eastAsia="lt-LT"/>
        </w:rPr>
        <w:t>;</w:t>
      </w:r>
    </w:p>
    <w:p w14:paraId="634BD205" w14:textId="77777777" w:rsidR="00D27B00" w:rsidRPr="00D27B00" w:rsidRDefault="00D27B00" w:rsidP="00D27B00">
      <w:pPr>
        <w:ind w:firstLine="720"/>
        <w:jc w:val="both"/>
        <w:rPr>
          <w:color w:val="000000"/>
          <w:lang w:eastAsia="lt-LT"/>
        </w:rPr>
      </w:pPr>
      <w:r w:rsidRPr="00D27B00">
        <w:rPr>
          <w:color w:val="000000"/>
          <w:lang w:eastAsia="lt-LT"/>
        </w:rPr>
        <w:t>24.8. S</w:t>
      </w:r>
      <w:r w:rsidRPr="00D27B00">
        <w:rPr>
          <w:color w:val="000000"/>
        </w:rPr>
        <w:t>avivaldybės tarybos sprendimu Biblioteka gali aptarnauti bendrojo ugdymo mokyklą. </w:t>
      </w:r>
      <w:r w:rsidRPr="00D27B00">
        <w:rPr>
          <w:color w:val="000000"/>
          <w:lang w:eastAsia="lt-LT"/>
        </w:rPr>
        <w:t>Tokiu atveju Biblioteka ir mokykla sudaro jungtinės veiklos sutartį;</w:t>
      </w:r>
    </w:p>
    <w:p w14:paraId="6EC4E7D9" w14:textId="77777777" w:rsidR="00D27B00" w:rsidRPr="00D27B00" w:rsidRDefault="00D27B00" w:rsidP="00D27B00">
      <w:pPr>
        <w:ind w:firstLine="720"/>
        <w:jc w:val="both"/>
        <w:rPr>
          <w:color w:val="000000"/>
          <w:lang w:eastAsia="lt-LT"/>
        </w:rPr>
      </w:pPr>
      <w:r w:rsidRPr="00D27B00">
        <w:rPr>
          <w:color w:val="000000"/>
        </w:rPr>
        <w:t xml:space="preserve">24.9. </w:t>
      </w:r>
      <w:r w:rsidRPr="00D27B00">
        <w:rPr>
          <w:color w:val="000000"/>
          <w:lang w:eastAsia="lt-LT"/>
        </w:rPr>
        <w:t xml:space="preserve">teikti mokamas paslaugas pagal  Lietuvos Respublikos kultūros ministro patvirtintą mokamų paslaugų sąrašą. Bibliotekos </w:t>
      </w:r>
      <w:r w:rsidRPr="00D27B00">
        <w:rPr>
          <w:color w:val="000000"/>
        </w:rPr>
        <w:t>mokamų paslaugų kainas (įkainius) nustato Savivaldybės taryba.</w:t>
      </w:r>
      <w:r w:rsidRPr="00D27B00">
        <w:rPr>
          <w:color w:val="000000"/>
          <w:lang w:eastAsia="lt-LT"/>
        </w:rPr>
        <w:t xml:space="preserve"> Lietuvos Respublikos kultūros ministro patvirtintų mokamų paslaugų sąraše nesančias paslaugas Biblioteka teikia nemokamai;</w:t>
      </w:r>
    </w:p>
    <w:p w14:paraId="12FF6E77" w14:textId="77777777" w:rsidR="00D27B00" w:rsidRPr="00D27B00" w:rsidRDefault="00D27B00" w:rsidP="00D27B00">
      <w:pPr>
        <w:ind w:firstLine="720"/>
        <w:jc w:val="both"/>
        <w:rPr>
          <w:color w:val="000000"/>
          <w:lang w:eastAsia="lt-LT"/>
        </w:rPr>
      </w:pPr>
      <w:bookmarkStart w:id="91" w:name="_Hlk167892278"/>
      <w:r w:rsidRPr="00D27B00">
        <w:rPr>
          <w:color w:val="000000"/>
        </w:rPr>
        <w:t>24.10. valdyti Savininko patikėjimo teise ar panaudos pagrindais perduotą turtą, naudotis ir disponuoti juo teisės</w:t>
      </w:r>
      <w:r w:rsidRPr="00D27B00">
        <w:rPr>
          <w:color w:val="000000"/>
          <w:spacing w:val="1"/>
        </w:rPr>
        <w:t xml:space="preserve"> </w:t>
      </w:r>
      <w:r w:rsidRPr="00D27B00">
        <w:rPr>
          <w:color w:val="000000"/>
        </w:rPr>
        <w:t>aktų</w:t>
      </w:r>
      <w:r w:rsidRPr="00D27B00">
        <w:rPr>
          <w:color w:val="000000"/>
          <w:spacing w:val="-1"/>
        </w:rPr>
        <w:t xml:space="preserve"> </w:t>
      </w:r>
      <w:r w:rsidRPr="00D27B00">
        <w:rPr>
          <w:color w:val="000000"/>
        </w:rPr>
        <w:t>ir Savininko nustatyta tvarka;</w:t>
      </w:r>
      <w:bookmarkEnd w:id="91"/>
    </w:p>
    <w:p w14:paraId="6C3D7DCE" w14:textId="77777777" w:rsidR="00D27B00" w:rsidRPr="00D27B00" w:rsidRDefault="00D27B00" w:rsidP="00D27B00">
      <w:pPr>
        <w:ind w:firstLine="720"/>
        <w:jc w:val="both"/>
        <w:rPr>
          <w:color w:val="000000"/>
          <w:lang w:eastAsia="lt-LT"/>
        </w:rPr>
      </w:pPr>
      <w:r w:rsidRPr="00D27B00">
        <w:rPr>
          <w:color w:val="000000"/>
          <w:lang w:eastAsia="lt-LT"/>
        </w:rPr>
        <w:t xml:space="preserve">24.11. reikalauti žalos atlyginimo už prarastus Bibliotekos fondo dokumentus ar sugadintą kitą bibliotekos valdomą, naudojamą, disponuojamą turtą </w:t>
      </w:r>
      <w:r w:rsidRPr="00D27B00">
        <w:rPr>
          <w:color w:val="000000"/>
        </w:rPr>
        <w:t>iš lankytojo ar vartotojo teisės aktų nustatyta tvarka</w:t>
      </w:r>
      <w:r w:rsidRPr="00D27B00">
        <w:rPr>
          <w:color w:val="000000"/>
          <w:lang w:eastAsia="lt-LT"/>
        </w:rPr>
        <w:t>;</w:t>
      </w:r>
    </w:p>
    <w:p w14:paraId="0E1038FB" w14:textId="77777777" w:rsidR="00D27B00" w:rsidRPr="00D27B00" w:rsidRDefault="00D27B00" w:rsidP="00D27B00">
      <w:pPr>
        <w:ind w:firstLine="720"/>
        <w:jc w:val="both"/>
        <w:rPr>
          <w:color w:val="000000"/>
          <w:lang w:eastAsia="lt-LT"/>
        </w:rPr>
      </w:pPr>
      <w:r w:rsidRPr="00D27B00">
        <w:rPr>
          <w:color w:val="000000"/>
          <w:lang w:eastAsia="lt-LT"/>
        </w:rPr>
        <w:t xml:space="preserve">24.12. </w:t>
      </w:r>
      <w:r w:rsidRPr="00D27B00">
        <w:rPr>
          <w:color w:val="000000"/>
        </w:rPr>
        <w:t>įstatymų</w:t>
      </w:r>
      <w:r w:rsidRPr="00D27B00">
        <w:rPr>
          <w:color w:val="000000"/>
          <w:spacing w:val="-2"/>
        </w:rPr>
        <w:t xml:space="preserve"> </w:t>
      </w:r>
      <w:r w:rsidRPr="00D27B00">
        <w:rPr>
          <w:color w:val="000000"/>
        </w:rPr>
        <w:t>nustatyta</w:t>
      </w:r>
      <w:r w:rsidRPr="00D27B00">
        <w:rPr>
          <w:color w:val="000000"/>
          <w:spacing w:val="-3"/>
        </w:rPr>
        <w:t xml:space="preserve"> </w:t>
      </w:r>
      <w:r w:rsidRPr="00D27B00">
        <w:rPr>
          <w:color w:val="000000"/>
        </w:rPr>
        <w:t>tvarka gauti</w:t>
      </w:r>
      <w:r w:rsidRPr="00D27B00">
        <w:rPr>
          <w:color w:val="000000"/>
          <w:spacing w:val="-2"/>
        </w:rPr>
        <w:t xml:space="preserve"> </w:t>
      </w:r>
      <w:r w:rsidRPr="00D27B00">
        <w:rPr>
          <w:color w:val="000000"/>
        </w:rPr>
        <w:t>paramą</w:t>
      </w:r>
      <w:r w:rsidRPr="00D27B00">
        <w:rPr>
          <w:color w:val="000000"/>
          <w:lang w:eastAsia="lt-LT"/>
        </w:rPr>
        <w:t>;</w:t>
      </w:r>
    </w:p>
    <w:p w14:paraId="1F66B374" w14:textId="77777777" w:rsidR="00D27B00" w:rsidRPr="00D27B00" w:rsidRDefault="00D27B00" w:rsidP="00D27B00">
      <w:pPr>
        <w:ind w:firstLine="720"/>
        <w:jc w:val="both"/>
        <w:rPr>
          <w:color w:val="000000"/>
          <w:lang w:eastAsia="lt-LT"/>
        </w:rPr>
      </w:pPr>
      <w:r w:rsidRPr="00D27B00">
        <w:rPr>
          <w:color w:val="000000"/>
        </w:rPr>
        <w:t>24.13. turėti einamąsias nacionalinės valiutos sąskaitas Lietuvos Respublikos</w:t>
      </w:r>
      <w:r w:rsidRPr="00D27B00">
        <w:rPr>
          <w:color w:val="000000"/>
          <w:spacing w:val="1"/>
        </w:rPr>
        <w:t xml:space="preserve"> </w:t>
      </w:r>
      <w:r w:rsidRPr="00D27B00">
        <w:rPr>
          <w:color w:val="000000"/>
        </w:rPr>
        <w:t>bankuose;</w:t>
      </w:r>
    </w:p>
    <w:p w14:paraId="41FF1A72" w14:textId="77777777" w:rsidR="00D27B00" w:rsidRPr="00D27B00" w:rsidRDefault="00D27B00" w:rsidP="00D27B00">
      <w:pPr>
        <w:ind w:firstLine="720"/>
        <w:jc w:val="both"/>
        <w:rPr>
          <w:color w:val="000000"/>
          <w:lang w:eastAsia="lt-LT"/>
        </w:rPr>
      </w:pPr>
      <w:bookmarkStart w:id="92" w:name="part_e74e191bf183432a9c75a068014488a6"/>
      <w:bookmarkStart w:id="93" w:name="part_dd2b51a45c5b4bf999cf2956211f9472"/>
      <w:bookmarkStart w:id="94" w:name="part_94b1ef265cef4df0a80e870ddad3cb1c"/>
      <w:bookmarkStart w:id="95" w:name="part_f10997a3de15450786b57b9aff96e889"/>
      <w:bookmarkStart w:id="96" w:name="part_ec11c34a79c64b8cb0ce1a269c89e7c6"/>
      <w:bookmarkStart w:id="97" w:name="part_769b37f6eacc410c8d0670d0238708bd"/>
      <w:bookmarkStart w:id="98" w:name="part_cfad15cc1be44492bbf1a7171e9e726e"/>
      <w:bookmarkStart w:id="99" w:name="part_bf07761543f84d17be8e64b26a916685"/>
      <w:bookmarkStart w:id="100" w:name="part_4162df17214842ef9ec3e54794c9bf05"/>
      <w:bookmarkStart w:id="101" w:name="part_40274c6913ff4d73820782d6225dc364"/>
      <w:bookmarkStart w:id="102" w:name="part_14e8d5cd749541d2a6e3e8a67fb45600"/>
      <w:bookmarkStart w:id="103" w:name="part_29a5df0553b34908b71c40166d8e5b13"/>
      <w:bookmarkEnd w:id="92"/>
      <w:bookmarkEnd w:id="93"/>
      <w:bookmarkEnd w:id="94"/>
      <w:bookmarkEnd w:id="95"/>
      <w:bookmarkEnd w:id="96"/>
      <w:bookmarkEnd w:id="97"/>
      <w:bookmarkEnd w:id="98"/>
      <w:bookmarkEnd w:id="99"/>
      <w:bookmarkEnd w:id="100"/>
      <w:bookmarkEnd w:id="101"/>
      <w:bookmarkEnd w:id="102"/>
      <w:bookmarkEnd w:id="103"/>
      <w:r w:rsidRPr="00D27B00">
        <w:rPr>
          <w:color w:val="000000"/>
          <w:lang w:eastAsia="lt-LT"/>
        </w:rPr>
        <w:t>24.14. Biblioteka gali turėti kitas įstatymuose ir kituose teisės aktuose numatytas teises;</w:t>
      </w:r>
    </w:p>
    <w:p w14:paraId="72A64ED1" w14:textId="77777777" w:rsidR="00D27B00" w:rsidRPr="00D27B00" w:rsidRDefault="00D27B00" w:rsidP="00D27B00">
      <w:pPr>
        <w:ind w:firstLine="720"/>
        <w:jc w:val="both"/>
        <w:rPr>
          <w:color w:val="000000"/>
          <w:lang w:eastAsia="lt-LT"/>
        </w:rPr>
      </w:pPr>
      <w:bookmarkStart w:id="104" w:name="part_70737615190a4ae29ee6318fc937c46b"/>
      <w:bookmarkEnd w:id="104"/>
      <w:r w:rsidRPr="00D27B00">
        <w:rPr>
          <w:color w:val="000000"/>
        </w:rPr>
        <w:t>24.15. įstatymų ir kitų teisės aktų nustatyta tvarka informuoti visuomenę apie Bibliotekos veiklą;</w:t>
      </w:r>
    </w:p>
    <w:p w14:paraId="712AAC19" w14:textId="77777777" w:rsidR="00D27B00" w:rsidRPr="00D27B00" w:rsidRDefault="00D27B00" w:rsidP="00D27B00">
      <w:pPr>
        <w:ind w:firstLine="720"/>
        <w:jc w:val="both"/>
        <w:rPr>
          <w:color w:val="000000"/>
        </w:rPr>
      </w:pPr>
      <w:r w:rsidRPr="00D27B00">
        <w:rPr>
          <w:color w:val="000000"/>
        </w:rPr>
        <w:t>25. Biblioteka Savivaldybės tarybos sprendimu gali įstatymų nustatyta tvarka jungtis į asociacijas, kurių paskirtis – įgyvendinti viešuosius interesus, jeigu toks jungimasis neprieštarauja biudžetinės įstaigos steigimo dokumentams ir veiklos tikslams. Asociacijos steigėjai ar nariai pagal įstatymus ar asociacijos steigimo dokumentus negali perleisti asociacijai biudžetinės įstaigos savininko biudžetinei įstaigai perduoto ar biudžetinės įstaigos įgyto turto.</w:t>
      </w:r>
    </w:p>
    <w:p w14:paraId="0D1924CF" w14:textId="77777777" w:rsidR="00D27B00" w:rsidRPr="00D27B00" w:rsidRDefault="00D27B00" w:rsidP="00D27B00">
      <w:pPr>
        <w:ind w:firstLine="720"/>
        <w:jc w:val="both"/>
        <w:rPr>
          <w:color w:val="000000"/>
          <w:lang w:eastAsia="lt-LT"/>
        </w:rPr>
      </w:pPr>
      <w:r w:rsidRPr="00D27B00">
        <w:rPr>
          <w:color w:val="000000"/>
          <w:lang w:eastAsia="lt-LT"/>
        </w:rPr>
        <w:t xml:space="preserve">26. Biblioteka, </w:t>
      </w:r>
      <w:r w:rsidRPr="00D27B00">
        <w:rPr>
          <w:color w:val="000000"/>
        </w:rPr>
        <w:t>įgyvendindama</w:t>
      </w:r>
      <w:r w:rsidRPr="00D27B00">
        <w:rPr>
          <w:color w:val="000000"/>
          <w:spacing w:val="-2"/>
        </w:rPr>
        <w:t xml:space="preserve"> </w:t>
      </w:r>
      <w:r w:rsidRPr="00D27B00">
        <w:rPr>
          <w:color w:val="000000"/>
        </w:rPr>
        <w:t>jai</w:t>
      </w:r>
      <w:r w:rsidRPr="00D27B00">
        <w:rPr>
          <w:color w:val="000000"/>
          <w:spacing w:val="-2"/>
        </w:rPr>
        <w:t xml:space="preserve"> </w:t>
      </w:r>
      <w:r w:rsidRPr="00D27B00">
        <w:rPr>
          <w:color w:val="000000"/>
        </w:rPr>
        <w:t>pavestas</w:t>
      </w:r>
      <w:r w:rsidRPr="00D27B00">
        <w:rPr>
          <w:color w:val="000000"/>
          <w:spacing w:val="-2"/>
        </w:rPr>
        <w:t xml:space="preserve"> </w:t>
      </w:r>
      <w:r w:rsidRPr="00D27B00">
        <w:rPr>
          <w:color w:val="000000"/>
        </w:rPr>
        <w:t>funkcijas,</w:t>
      </w:r>
      <w:r w:rsidRPr="00D27B00">
        <w:rPr>
          <w:color w:val="000000"/>
          <w:spacing w:val="-3"/>
        </w:rPr>
        <w:t xml:space="preserve"> </w:t>
      </w:r>
      <w:r w:rsidRPr="00D27B00">
        <w:rPr>
          <w:color w:val="000000"/>
          <w:lang w:eastAsia="lt-LT"/>
        </w:rPr>
        <w:t>privalo:</w:t>
      </w:r>
    </w:p>
    <w:p w14:paraId="18A5D811" w14:textId="77777777" w:rsidR="00D27B00" w:rsidRPr="00D27B00" w:rsidRDefault="00D27B00" w:rsidP="00D27B00">
      <w:pPr>
        <w:ind w:firstLine="720"/>
        <w:jc w:val="both"/>
        <w:rPr>
          <w:color w:val="000000"/>
          <w:lang w:eastAsia="lt-LT"/>
        </w:rPr>
      </w:pPr>
      <w:bookmarkStart w:id="105" w:name="part_d9ccdd00811c4dd3b7080f2013ed6461"/>
      <w:bookmarkEnd w:id="105"/>
      <w:r w:rsidRPr="00D27B00">
        <w:rPr>
          <w:color w:val="000000"/>
          <w:lang w:eastAsia="lt-LT"/>
        </w:rPr>
        <w:t>26.1. vykdyti Nuostatuose nurodytą veiklą ir funkcijas;</w:t>
      </w:r>
    </w:p>
    <w:p w14:paraId="2D5EC6DD" w14:textId="77777777" w:rsidR="00D27B00" w:rsidRPr="00D27B00" w:rsidRDefault="00D27B00" w:rsidP="00D27B00">
      <w:pPr>
        <w:ind w:firstLine="720"/>
        <w:jc w:val="both"/>
        <w:rPr>
          <w:color w:val="000000"/>
        </w:rPr>
      </w:pPr>
      <w:r w:rsidRPr="00D27B00">
        <w:rPr>
          <w:color w:val="000000"/>
        </w:rPr>
        <w:t xml:space="preserve">26.2. teisės aktų nustatyta tvarka teikti Juridinių asmenų registro tvarkytojui duomenis apie </w:t>
      </w:r>
      <w:r w:rsidRPr="00D27B00">
        <w:rPr>
          <w:color w:val="000000"/>
          <w:spacing w:val="-57"/>
        </w:rPr>
        <w:t xml:space="preserve"> </w:t>
      </w:r>
      <w:r w:rsidRPr="00D27B00">
        <w:rPr>
          <w:color w:val="000000"/>
        </w:rPr>
        <w:t>šio</w:t>
      </w:r>
      <w:r w:rsidRPr="00D27B00">
        <w:rPr>
          <w:color w:val="000000"/>
          <w:spacing w:val="-2"/>
        </w:rPr>
        <w:t xml:space="preserve"> </w:t>
      </w:r>
      <w:r w:rsidRPr="00D27B00">
        <w:rPr>
          <w:color w:val="000000"/>
        </w:rPr>
        <w:t>registro objektus;</w:t>
      </w:r>
    </w:p>
    <w:p w14:paraId="27FFD917" w14:textId="77777777" w:rsidR="00D27B00" w:rsidRPr="00D27B00" w:rsidRDefault="00D27B00" w:rsidP="00D27B00">
      <w:pPr>
        <w:ind w:firstLine="720"/>
        <w:jc w:val="both"/>
        <w:rPr>
          <w:color w:val="000000"/>
        </w:rPr>
      </w:pPr>
      <w:r w:rsidRPr="00D27B00">
        <w:rPr>
          <w:color w:val="000000"/>
        </w:rPr>
        <w:t>26.3. teikti</w:t>
      </w:r>
      <w:r w:rsidRPr="00D27B00">
        <w:rPr>
          <w:color w:val="000000"/>
          <w:spacing w:val="-2"/>
        </w:rPr>
        <w:t xml:space="preserve"> </w:t>
      </w:r>
      <w:r w:rsidRPr="00D27B00">
        <w:rPr>
          <w:color w:val="000000"/>
        </w:rPr>
        <w:t>Savivaldybės tarybai</w:t>
      </w:r>
      <w:r w:rsidRPr="00D27B00">
        <w:rPr>
          <w:color w:val="000000"/>
          <w:spacing w:val="-2"/>
        </w:rPr>
        <w:t xml:space="preserve"> </w:t>
      </w:r>
      <w:r w:rsidRPr="00D27B00">
        <w:rPr>
          <w:color w:val="000000"/>
        </w:rPr>
        <w:t>tvirtinti</w:t>
      </w:r>
      <w:r w:rsidRPr="00D27B00">
        <w:rPr>
          <w:color w:val="000000"/>
          <w:spacing w:val="-2"/>
        </w:rPr>
        <w:t xml:space="preserve"> </w:t>
      </w:r>
      <w:r w:rsidRPr="00D27B00">
        <w:rPr>
          <w:color w:val="000000"/>
        </w:rPr>
        <w:t>teikiamų</w:t>
      </w:r>
      <w:r w:rsidRPr="00D27B00">
        <w:rPr>
          <w:color w:val="000000"/>
          <w:spacing w:val="-2"/>
        </w:rPr>
        <w:t xml:space="preserve"> atlygintinų viešųjų paslaugų kainas ir tarifus;</w:t>
      </w:r>
    </w:p>
    <w:p w14:paraId="1D3801CD" w14:textId="77777777" w:rsidR="00D27B00" w:rsidRPr="00D27B00" w:rsidRDefault="00D27B00" w:rsidP="00D27B00">
      <w:pPr>
        <w:ind w:firstLine="720"/>
        <w:jc w:val="both"/>
        <w:rPr>
          <w:color w:val="000000"/>
        </w:rPr>
      </w:pPr>
      <w:r w:rsidRPr="00D27B00">
        <w:rPr>
          <w:color w:val="000000"/>
        </w:rPr>
        <w:t>26.4. lėšas,</w:t>
      </w:r>
      <w:r w:rsidRPr="00D27B00">
        <w:rPr>
          <w:color w:val="000000"/>
          <w:spacing w:val="-11"/>
        </w:rPr>
        <w:t xml:space="preserve"> </w:t>
      </w:r>
      <w:r w:rsidRPr="00D27B00">
        <w:rPr>
          <w:color w:val="000000"/>
        </w:rPr>
        <w:t>gautas</w:t>
      </w:r>
      <w:r w:rsidRPr="00D27B00">
        <w:rPr>
          <w:color w:val="000000"/>
          <w:spacing w:val="-12"/>
        </w:rPr>
        <w:t xml:space="preserve"> </w:t>
      </w:r>
      <w:r w:rsidRPr="00D27B00">
        <w:rPr>
          <w:color w:val="000000"/>
        </w:rPr>
        <w:t>už</w:t>
      </w:r>
      <w:r w:rsidRPr="00D27B00">
        <w:rPr>
          <w:color w:val="000000"/>
          <w:spacing w:val="-11"/>
        </w:rPr>
        <w:t xml:space="preserve"> </w:t>
      </w:r>
      <w:r w:rsidRPr="00D27B00">
        <w:rPr>
          <w:color w:val="000000"/>
        </w:rPr>
        <w:t>Bibliotekos</w:t>
      </w:r>
      <w:r w:rsidRPr="00D27B00">
        <w:rPr>
          <w:color w:val="000000"/>
          <w:spacing w:val="-12"/>
        </w:rPr>
        <w:t xml:space="preserve"> </w:t>
      </w:r>
      <w:r w:rsidRPr="00D27B00">
        <w:rPr>
          <w:color w:val="000000"/>
        </w:rPr>
        <w:t>teikiamas</w:t>
      </w:r>
      <w:r w:rsidRPr="00D27B00">
        <w:rPr>
          <w:color w:val="000000"/>
          <w:spacing w:val="-12"/>
        </w:rPr>
        <w:t xml:space="preserve"> </w:t>
      </w:r>
      <w:r w:rsidRPr="00D27B00">
        <w:rPr>
          <w:color w:val="000000"/>
        </w:rPr>
        <w:t>mokamas</w:t>
      </w:r>
      <w:r w:rsidRPr="00D27B00">
        <w:rPr>
          <w:color w:val="000000"/>
          <w:spacing w:val="-13"/>
        </w:rPr>
        <w:t xml:space="preserve"> </w:t>
      </w:r>
      <w:r w:rsidRPr="00D27B00">
        <w:rPr>
          <w:color w:val="000000"/>
        </w:rPr>
        <w:t>paslaugas,</w:t>
      </w:r>
      <w:r w:rsidRPr="00D27B00">
        <w:rPr>
          <w:color w:val="000000"/>
          <w:spacing w:val="-12"/>
        </w:rPr>
        <w:t xml:space="preserve"> </w:t>
      </w:r>
      <w:r w:rsidRPr="00D27B00">
        <w:rPr>
          <w:color w:val="000000"/>
        </w:rPr>
        <w:t>naudoti</w:t>
      </w:r>
      <w:r w:rsidRPr="00D27B00">
        <w:rPr>
          <w:color w:val="000000"/>
          <w:spacing w:val="-11"/>
        </w:rPr>
        <w:t xml:space="preserve"> </w:t>
      </w:r>
      <w:r w:rsidRPr="00D27B00">
        <w:rPr>
          <w:color w:val="000000"/>
        </w:rPr>
        <w:t>pagal</w:t>
      </w:r>
      <w:r w:rsidRPr="00D27B00">
        <w:rPr>
          <w:color w:val="000000"/>
          <w:spacing w:val="-12"/>
        </w:rPr>
        <w:t xml:space="preserve"> </w:t>
      </w:r>
      <w:r w:rsidRPr="00D27B00">
        <w:rPr>
          <w:color w:val="000000"/>
        </w:rPr>
        <w:t>Bibliotekos</w:t>
      </w:r>
      <w:r w:rsidRPr="00D27B00">
        <w:rPr>
          <w:color w:val="000000"/>
          <w:spacing w:val="-1"/>
        </w:rPr>
        <w:t xml:space="preserve"> </w:t>
      </w:r>
      <w:r w:rsidRPr="00D27B00">
        <w:rPr>
          <w:color w:val="000000"/>
        </w:rPr>
        <w:t>patvirtintą</w:t>
      </w:r>
      <w:r w:rsidRPr="00D27B00">
        <w:rPr>
          <w:color w:val="000000"/>
          <w:spacing w:val="-1"/>
        </w:rPr>
        <w:t xml:space="preserve"> </w:t>
      </w:r>
      <w:r w:rsidRPr="00D27B00">
        <w:rPr>
          <w:color w:val="000000"/>
        </w:rPr>
        <w:t>išlaidų</w:t>
      </w:r>
      <w:r w:rsidRPr="00D27B00">
        <w:rPr>
          <w:color w:val="000000"/>
          <w:spacing w:val="2"/>
        </w:rPr>
        <w:t xml:space="preserve"> </w:t>
      </w:r>
      <w:r w:rsidRPr="00D27B00">
        <w:rPr>
          <w:color w:val="000000"/>
        </w:rPr>
        <w:t>sąmatą;</w:t>
      </w:r>
    </w:p>
    <w:p w14:paraId="08A9E307" w14:textId="77777777" w:rsidR="00D27B00" w:rsidRPr="00D27B00" w:rsidRDefault="00D27B00" w:rsidP="00D27B00">
      <w:pPr>
        <w:ind w:firstLine="720"/>
        <w:jc w:val="both"/>
        <w:rPr>
          <w:color w:val="000000"/>
          <w:lang w:eastAsia="lt-LT"/>
        </w:rPr>
      </w:pPr>
      <w:r w:rsidRPr="00D27B00">
        <w:rPr>
          <w:color w:val="000000"/>
          <w:lang w:eastAsia="lt-LT"/>
        </w:rPr>
        <w:t xml:space="preserve">26.5. atsiskaityti už pateiktas prekes, suteiktas paslaugas ir atliktus darbus bet kuria sutarta forma, </w:t>
      </w:r>
      <w:r w:rsidRPr="00D27B00">
        <w:rPr>
          <w:color w:val="000000"/>
        </w:rPr>
        <w:t>pagal</w:t>
      </w:r>
      <w:r w:rsidRPr="00D27B00">
        <w:rPr>
          <w:color w:val="000000"/>
          <w:spacing w:val="-1"/>
        </w:rPr>
        <w:t xml:space="preserve"> </w:t>
      </w:r>
      <w:r w:rsidRPr="00D27B00">
        <w:rPr>
          <w:color w:val="000000"/>
        </w:rPr>
        <w:t>įstatymų ir kitų teisės</w:t>
      </w:r>
      <w:r w:rsidRPr="00D27B00">
        <w:rPr>
          <w:color w:val="000000"/>
          <w:spacing w:val="-1"/>
        </w:rPr>
        <w:t xml:space="preserve"> </w:t>
      </w:r>
      <w:r w:rsidRPr="00D27B00">
        <w:rPr>
          <w:color w:val="000000"/>
        </w:rPr>
        <w:t>aktų reikalavimus</w:t>
      </w:r>
      <w:r w:rsidRPr="00D27B00">
        <w:rPr>
          <w:color w:val="000000"/>
          <w:lang w:eastAsia="lt-LT"/>
        </w:rPr>
        <w:t>;</w:t>
      </w:r>
    </w:p>
    <w:p w14:paraId="787736F1" w14:textId="77777777" w:rsidR="00D27B00" w:rsidRPr="00D27B00" w:rsidRDefault="00D27B00" w:rsidP="00D27B00">
      <w:pPr>
        <w:ind w:firstLine="720"/>
        <w:jc w:val="both"/>
        <w:rPr>
          <w:color w:val="000000"/>
          <w:lang w:eastAsia="lt-LT"/>
        </w:rPr>
      </w:pPr>
      <w:bookmarkStart w:id="106" w:name="part_3e275044093c40d1942a011a46a242e2"/>
      <w:bookmarkEnd w:id="106"/>
      <w:r w:rsidRPr="00D27B00">
        <w:rPr>
          <w:color w:val="000000"/>
          <w:lang w:eastAsia="lt-LT"/>
        </w:rPr>
        <w:t>26.6. naudoti iš valstybės ir savivaldybės biudžeto gaunamas lėšas tik Bibliotekos nuostatuose numatytiems tikslams ir uždaviniams įgyvendinti ir tik pagal asignavimo valdytojo patvirtintas išlaidų sąmatas;</w:t>
      </w:r>
    </w:p>
    <w:p w14:paraId="1083AC9F" w14:textId="77777777" w:rsidR="00D27B00" w:rsidRPr="00D27B00" w:rsidRDefault="00D27B00" w:rsidP="00D27B00">
      <w:pPr>
        <w:ind w:firstLine="720"/>
        <w:jc w:val="both"/>
        <w:rPr>
          <w:color w:val="000000"/>
          <w:spacing w:val="-1"/>
        </w:rPr>
      </w:pPr>
      <w:r w:rsidRPr="00D27B00">
        <w:rPr>
          <w:color w:val="000000"/>
        </w:rPr>
        <w:t>26.7. teikti</w:t>
      </w:r>
      <w:r w:rsidRPr="00D27B00">
        <w:rPr>
          <w:color w:val="000000"/>
          <w:spacing w:val="-7"/>
        </w:rPr>
        <w:t xml:space="preserve"> tvirtinti </w:t>
      </w:r>
      <w:r w:rsidRPr="00D27B00">
        <w:rPr>
          <w:color w:val="000000"/>
        </w:rPr>
        <w:t>Savivaldybės merui</w:t>
      </w:r>
      <w:r w:rsidRPr="00D27B00">
        <w:rPr>
          <w:color w:val="000000"/>
          <w:spacing w:val="-7"/>
        </w:rPr>
        <w:t xml:space="preserve"> </w:t>
      </w:r>
      <w:r w:rsidRPr="00D27B00">
        <w:rPr>
          <w:color w:val="000000"/>
        </w:rPr>
        <w:t>Bibliotekos</w:t>
      </w:r>
      <w:r w:rsidRPr="00D27B00">
        <w:rPr>
          <w:color w:val="000000"/>
          <w:spacing w:val="-7"/>
        </w:rPr>
        <w:t xml:space="preserve"> </w:t>
      </w:r>
      <w:r w:rsidRPr="00D27B00">
        <w:rPr>
          <w:color w:val="000000"/>
        </w:rPr>
        <w:t>veiklos</w:t>
      </w:r>
      <w:r w:rsidRPr="00D27B00">
        <w:rPr>
          <w:color w:val="000000"/>
          <w:spacing w:val="-57"/>
        </w:rPr>
        <w:t xml:space="preserve"> </w:t>
      </w:r>
      <w:r w:rsidRPr="00D27B00">
        <w:rPr>
          <w:color w:val="000000"/>
          <w:spacing w:val="-1"/>
        </w:rPr>
        <w:t xml:space="preserve"> planavimo dokumentus;</w:t>
      </w:r>
    </w:p>
    <w:p w14:paraId="268206FC" w14:textId="77777777" w:rsidR="00D27B00" w:rsidRPr="00D27B00" w:rsidRDefault="00D27B00" w:rsidP="00D27B00">
      <w:pPr>
        <w:ind w:firstLine="720"/>
        <w:jc w:val="both"/>
        <w:rPr>
          <w:color w:val="000000"/>
          <w:lang w:eastAsia="lt-LT"/>
        </w:rPr>
      </w:pPr>
      <w:r w:rsidRPr="00D27B00">
        <w:rPr>
          <w:color w:val="000000"/>
          <w:lang w:eastAsia="lt-LT"/>
        </w:rPr>
        <w:t>26.8. teikti Savivaldybės tarybai ir kitoms teisės aktuose numatytoms institucijoms savo metinių ataskaitų rinkinį;</w:t>
      </w:r>
    </w:p>
    <w:p w14:paraId="6552C65D" w14:textId="77777777" w:rsidR="00D27B00" w:rsidRPr="00D27B00" w:rsidRDefault="00D27B00" w:rsidP="00D27B00">
      <w:pPr>
        <w:ind w:firstLine="720"/>
        <w:jc w:val="both"/>
        <w:rPr>
          <w:color w:val="000000"/>
          <w:lang w:eastAsia="lt-LT"/>
        </w:rPr>
      </w:pPr>
      <w:r w:rsidRPr="00D27B00">
        <w:rPr>
          <w:color w:val="000000"/>
          <w:lang w:eastAsia="lt-LT"/>
        </w:rPr>
        <w:t xml:space="preserve">26.9. </w:t>
      </w:r>
      <w:r w:rsidRPr="00D27B00">
        <w:rPr>
          <w:color w:val="000000"/>
        </w:rPr>
        <w:t>vykdyti</w:t>
      </w:r>
      <w:r w:rsidRPr="00D27B00">
        <w:rPr>
          <w:color w:val="000000"/>
          <w:spacing w:val="-3"/>
        </w:rPr>
        <w:t xml:space="preserve"> </w:t>
      </w:r>
      <w:r w:rsidRPr="00D27B00">
        <w:rPr>
          <w:color w:val="000000"/>
        </w:rPr>
        <w:t>įsipareigojimus</w:t>
      </w:r>
      <w:r w:rsidRPr="00D27B00">
        <w:rPr>
          <w:color w:val="000000"/>
          <w:spacing w:val="-3"/>
        </w:rPr>
        <w:t xml:space="preserve"> </w:t>
      </w:r>
      <w:r w:rsidRPr="00D27B00">
        <w:rPr>
          <w:color w:val="000000"/>
        </w:rPr>
        <w:t>pagal</w:t>
      </w:r>
      <w:r w:rsidRPr="00D27B00">
        <w:rPr>
          <w:color w:val="000000"/>
          <w:spacing w:val="-2"/>
        </w:rPr>
        <w:t xml:space="preserve"> </w:t>
      </w:r>
      <w:r w:rsidRPr="00D27B00">
        <w:rPr>
          <w:color w:val="000000"/>
        </w:rPr>
        <w:t>sudarytas</w:t>
      </w:r>
      <w:r w:rsidRPr="00D27B00">
        <w:rPr>
          <w:color w:val="000000"/>
          <w:spacing w:val="-3"/>
        </w:rPr>
        <w:t xml:space="preserve"> </w:t>
      </w:r>
      <w:r w:rsidRPr="00D27B00">
        <w:rPr>
          <w:color w:val="000000"/>
        </w:rPr>
        <w:t>sutartis;</w:t>
      </w:r>
    </w:p>
    <w:p w14:paraId="3390CF4D" w14:textId="77777777" w:rsidR="00D27B00" w:rsidRPr="00D27B00" w:rsidRDefault="00D27B00" w:rsidP="00D27B00">
      <w:pPr>
        <w:ind w:firstLine="720"/>
        <w:jc w:val="both"/>
        <w:rPr>
          <w:color w:val="000000"/>
          <w:lang w:eastAsia="lt-LT"/>
        </w:rPr>
      </w:pPr>
      <w:r w:rsidRPr="00D27B00">
        <w:rPr>
          <w:color w:val="000000"/>
          <w:lang w:eastAsia="lt-LT"/>
        </w:rPr>
        <w:t>26.10. garantuoti Bibliotekos ir statistinių ataskaitų teisingumą;</w:t>
      </w:r>
    </w:p>
    <w:p w14:paraId="556D9DEE" w14:textId="77777777" w:rsidR="00D27B00" w:rsidRPr="00D27B00" w:rsidRDefault="00D27B00" w:rsidP="00D27B00">
      <w:pPr>
        <w:widowControl w:val="0"/>
        <w:tabs>
          <w:tab w:val="left" w:pos="1418"/>
          <w:tab w:val="left" w:pos="1560"/>
        </w:tabs>
        <w:autoSpaceDE w:val="0"/>
        <w:autoSpaceDN w:val="0"/>
        <w:spacing w:line="276" w:lineRule="auto"/>
        <w:jc w:val="both"/>
        <w:rPr>
          <w:color w:val="000000"/>
        </w:rPr>
      </w:pPr>
      <w:bookmarkStart w:id="107" w:name="part_44d3777e189c4aa0b2d7a03f2c0585d9"/>
      <w:bookmarkEnd w:id="107"/>
      <w:r w:rsidRPr="00D27B00">
        <w:rPr>
          <w:color w:val="000000"/>
          <w:lang w:eastAsia="lt-LT"/>
        </w:rPr>
        <w:t xml:space="preserve">            26.11. </w:t>
      </w:r>
      <w:r w:rsidRPr="00D27B00">
        <w:rPr>
          <w:color w:val="000000"/>
        </w:rPr>
        <w:t>naudoti</w:t>
      </w:r>
      <w:r w:rsidRPr="00D27B00">
        <w:rPr>
          <w:color w:val="000000"/>
          <w:spacing w:val="5"/>
        </w:rPr>
        <w:t xml:space="preserve"> </w:t>
      </w:r>
      <w:r w:rsidRPr="00D27B00">
        <w:rPr>
          <w:color w:val="000000"/>
        </w:rPr>
        <w:t>iš</w:t>
      </w:r>
      <w:r w:rsidRPr="00D27B00">
        <w:rPr>
          <w:color w:val="000000"/>
          <w:spacing w:val="5"/>
        </w:rPr>
        <w:t xml:space="preserve"> </w:t>
      </w:r>
      <w:r w:rsidRPr="00D27B00">
        <w:rPr>
          <w:color w:val="000000"/>
        </w:rPr>
        <w:t>savivaldybės</w:t>
      </w:r>
      <w:r w:rsidRPr="00D27B00">
        <w:rPr>
          <w:color w:val="000000"/>
          <w:spacing w:val="8"/>
        </w:rPr>
        <w:t xml:space="preserve"> </w:t>
      </w:r>
      <w:r w:rsidRPr="00D27B00">
        <w:rPr>
          <w:color w:val="000000"/>
        </w:rPr>
        <w:t>biudžeto</w:t>
      </w:r>
      <w:r w:rsidRPr="00D27B00">
        <w:rPr>
          <w:color w:val="000000"/>
          <w:spacing w:val="5"/>
        </w:rPr>
        <w:t xml:space="preserve"> </w:t>
      </w:r>
      <w:r w:rsidRPr="00D27B00">
        <w:rPr>
          <w:color w:val="000000"/>
        </w:rPr>
        <w:t>gaunamas</w:t>
      </w:r>
      <w:r w:rsidRPr="00D27B00">
        <w:rPr>
          <w:color w:val="000000"/>
          <w:spacing w:val="4"/>
        </w:rPr>
        <w:t xml:space="preserve"> </w:t>
      </w:r>
      <w:r w:rsidRPr="00D27B00">
        <w:rPr>
          <w:color w:val="000000"/>
        </w:rPr>
        <w:t>lėšas</w:t>
      </w:r>
      <w:r w:rsidRPr="00D27B00">
        <w:rPr>
          <w:color w:val="000000"/>
          <w:spacing w:val="5"/>
        </w:rPr>
        <w:t xml:space="preserve"> </w:t>
      </w:r>
      <w:r w:rsidRPr="00D27B00">
        <w:rPr>
          <w:color w:val="000000"/>
        </w:rPr>
        <w:t>tik</w:t>
      </w:r>
      <w:r w:rsidRPr="00D27B00">
        <w:rPr>
          <w:color w:val="000000"/>
          <w:spacing w:val="4"/>
        </w:rPr>
        <w:t xml:space="preserve"> </w:t>
      </w:r>
      <w:r w:rsidRPr="00D27B00">
        <w:rPr>
          <w:color w:val="000000"/>
        </w:rPr>
        <w:t>Nuostatuose</w:t>
      </w:r>
      <w:r w:rsidRPr="00D27B00">
        <w:rPr>
          <w:color w:val="000000"/>
          <w:spacing w:val="3"/>
        </w:rPr>
        <w:t xml:space="preserve"> </w:t>
      </w:r>
      <w:r w:rsidRPr="00D27B00">
        <w:rPr>
          <w:color w:val="000000"/>
        </w:rPr>
        <w:t xml:space="preserve">nurodytiems </w:t>
      </w:r>
      <w:r w:rsidRPr="00D27B00">
        <w:rPr>
          <w:color w:val="000000"/>
          <w:spacing w:val="-57"/>
        </w:rPr>
        <w:t xml:space="preserve"> </w:t>
      </w:r>
      <w:r w:rsidRPr="00D27B00">
        <w:rPr>
          <w:color w:val="000000"/>
        </w:rPr>
        <w:t>tikslams</w:t>
      </w:r>
      <w:r w:rsidRPr="00D27B00">
        <w:rPr>
          <w:color w:val="000000"/>
          <w:spacing w:val="-1"/>
        </w:rPr>
        <w:t xml:space="preserve"> </w:t>
      </w:r>
      <w:r w:rsidRPr="00D27B00">
        <w:rPr>
          <w:color w:val="000000"/>
        </w:rPr>
        <w:t>įgyvendinti</w:t>
      </w:r>
      <w:r w:rsidRPr="00D27B00">
        <w:rPr>
          <w:color w:val="000000"/>
          <w:spacing w:val="-1"/>
        </w:rPr>
        <w:t xml:space="preserve"> </w:t>
      </w:r>
      <w:r w:rsidRPr="00D27B00">
        <w:rPr>
          <w:color w:val="000000"/>
        </w:rPr>
        <w:t>ir pagal</w:t>
      </w:r>
      <w:r w:rsidRPr="00D27B00">
        <w:rPr>
          <w:color w:val="000000"/>
          <w:spacing w:val="1"/>
        </w:rPr>
        <w:t xml:space="preserve"> </w:t>
      </w:r>
      <w:r w:rsidRPr="00D27B00">
        <w:rPr>
          <w:color w:val="000000"/>
        </w:rPr>
        <w:t>asignavimų valdytojų</w:t>
      </w:r>
      <w:r w:rsidRPr="00D27B00">
        <w:rPr>
          <w:color w:val="000000"/>
          <w:spacing w:val="1"/>
        </w:rPr>
        <w:t xml:space="preserve"> </w:t>
      </w:r>
      <w:r w:rsidRPr="00D27B00">
        <w:rPr>
          <w:color w:val="000000"/>
        </w:rPr>
        <w:t>patvirtintas</w:t>
      </w:r>
      <w:r w:rsidRPr="00D27B00">
        <w:rPr>
          <w:color w:val="000000"/>
          <w:spacing w:val="-2"/>
        </w:rPr>
        <w:t xml:space="preserve"> </w:t>
      </w:r>
      <w:r w:rsidRPr="00D27B00">
        <w:rPr>
          <w:color w:val="000000"/>
        </w:rPr>
        <w:t>išlaidų sąmatas;</w:t>
      </w:r>
    </w:p>
    <w:p w14:paraId="69508EF2" w14:textId="77777777" w:rsidR="00D27B00" w:rsidRPr="00D27B00" w:rsidRDefault="00D27B00" w:rsidP="00D27B00">
      <w:pPr>
        <w:rPr>
          <w:color w:val="000000"/>
          <w:lang w:eastAsia="lt-LT"/>
        </w:rPr>
      </w:pPr>
      <w:r w:rsidRPr="00D27B00">
        <w:rPr>
          <w:color w:val="000000"/>
        </w:rPr>
        <w:t xml:space="preserve">            26.13. užtikrinti Bibliotekos lankytojų saugumą, saugias darbo sąlygas darbuotojams, užtikrinti priešgaisrinę ir darbų saugą;</w:t>
      </w:r>
      <w:bookmarkStart w:id="108" w:name="part_81dd9028ef9648ceaf6f47b1b9cffbd7"/>
      <w:bookmarkStart w:id="109" w:name="part_9ad3d7136c754899a86132cbe0646fcb"/>
      <w:bookmarkEnd w:id="108"/>
      <w:bookmarkEnd w:id="109"/>
    </w:p>
    <w:p w14:paraId="5288D1CC" w14:textId="77777777" w:rsidR="00D27B00" w:rsidRPr="00D27B00" w:rsidRDefault="00D27B00" w:rsidP="00D27B00">
      <w:pPr>
        <w:ind w:firstLine="720"/>
        <w:jc w:val="both"/>
        <w:rPr>
          <w:color w:val="000000"/>
          <w:lang w:eastAsia="lt-LT"/>
        </w:rPr>
      </w:pPr>
      <w:r w:rsidRPr="00D27B00">
        <w:rPr>
          <w:color w:val="000000"/>
          <w:lang w:eastAsia="lt-LT"/>
        </w:rPr>
        <w:t xml:space="preserve">26.14. </w:t>
      </w:r>
      <w:r w:rsidRPr="00D27B00">
        <w:rPr>
          <w:color w:val="000000"/>
        </w:rPr>
        <w:t>vadovaujantis</w:t>
      </w:r>
      <w:r w:rsidRPr="00D27B00">
        <w:rPr>
          <w:color w:val="000000"/>
          <w:spacing w:val="1"/>
        </w:rPr>
        <w:t xml:space="preserve"> </w:t>
      </w:r>
      <w:r w:rsidRPr="00D27B00">
        <w:rPr>
          <w:color w:val="000000"/>
        </w:rPr>
        <w:t>Lietuvos</w:t>
      </w:r>
      <w:r w:rsidRPr="00D27B00">
        <w:rPr>
          <w:color w:val="000000"/>
          <w:spacing w:val="1"/>
        </w:rPr>
        <w:t xml:space="preserve"> </w:t>
      </w:r>
      <w:r w:rsidRPr="00D27B00">
        <w:rPr>
          <w:color w:val="000000"/>
        </w:rPr>
        <w:t>Respublikos</w:t>
      </w:r>
      <w:r w:rsidRPr="00D27B00">
        <w:rPr>
          <w:color w:val="000000"/>
          <w:spacing w:val="1"/>
        </w:rPr>
        <w:t xml:space="preserve"> </w:t>
      </w:r>
      <w:r w:rsidRPr="00D27B00">
        <w:rPr>
          <w:color w:val="000000"/>
        </w:rPr>
        <w:t>viešųjų</w:t>
      </w:r>
      <w:r w:rsidRPr="00D27B00">
        <w:rPr>
          <w:color w:val="000000"/>
          <w:spacing w:val="1"/>
        </w:rPr>
        <w:t xml:space="preserve"> </w:t>
      </w:r>
      <w:r w:rsidRPr="00D27B00">
        <w:rPr>
          <w:color w:val="000000"/>
        </w:rPr>
        <w:t>pirkimų įstatymu</w:t>
      </w:r>
      <w:r w:rsidRPr="00D27B00">
        <w:rPr>
          <w:color w:val="000000"/>
          <w:spacing w:val="1"/>
        </w:rPr>
        <w:t xml:space="preserve"> </w:t>
      </w:r>
      <w:r w:rsidRPr="00D27B00">
        <w:rPr>
          <w:color w:val="000000"/>
        </w:rPr>
        <w:t>ir kitais</w:t>
      </w:r>
      <w:r w:rsidRPr="00D27B00">
        <w:rPr>
          <w:color w:val="000000"/>
          <w:spacing w:val="1"/>
        </w:rPr>
        <w:t xml:space="preserve"> </w:t>
      </w:r>
      <w:r w:rsidRPr="00D27B00">
        <w:rPr>
          <w:color w:val="000000"/>
        </w:rPr>
        <w:t>teisės</w:t>
      </w:r>
      <w:r w:rsidRPr="00D27B00">
        <w:rPr>
          <w:color w:val="000000"/>
          <w:spacing w:val="1"/>
        </w:rPr>
        <w:t xml:space="preserve"> </w:t>
      </w:r>
      <w:r w:rsidRPr="00D27B00">
        <w:rPr>
          <w:color w:val="000000"/>
        </w:rPr>
        <w:t>aktais, organizuoti viešuosius pirkimus su Kultūros centro veikla susijusioms prekėms, paslaugoms</w:t>
      </w:r>
      <w:r w:rsidRPr="00D27B00">
        <w:rPr>
          <w:color w:val="000000"/>
          <w:spacing w:val="1"/>
        </w:rPr>
        <w:t xml:space="preserve"> </w:t>
      </w:r>
      <w:r w:rsidRPr="00D27B00">
        <w:rPr>
          <w:color w:val="000000"/>
        </w:rPr>
        <w:t>ir</w:t>
      </w:r>
      <w:r w:rsidRPr="00D27B00">
        <w:rPr>
          <w:color w:val="000000"/>
          <w:spacing w:val="-1"/>
        </w:rPr>
        <w:t xml:space="preserve"> </w:t>
      </w:r>
      <w:r w:rsidRPr="00D27B00">
        <w:rPr>
          <w:color w:val="000000"/>
        </w:rPr>
        <w:t>priemonėms įsigyti;</w:t>
      </w:r>
    </w:p>
    <w:p w14:paraId="65E570EC" w14:textId="77777777" w:rsidR="00D27B00" w:rsidRPr="00D27B00" w:rsidRDefault="00D27B00" w:rsidP="00D27B00">
      <w:pPr>
        <w:ind w:firstLine="720"/>
        <w:jc w:val="both"/>
        <w:rPr>
          <w:color w:val="000000"/>
          <w:lang w:eastAsia="lt-LT"/>
        </w:rPr>
      </w:pPr>
      <w:r w:rsidRPr="00D27B00">
        <w:rPr>
          <w:color w:val="000000"/>
        </w:rPr>
        <w:t>26.15. Biblioteka gali turėti kitų įstatymuose ir kituose tesės aktuose numatytų teisių ir pareigų.</w:t>
      </w:r>
    </w:p>
    <w:p w14:paraId="2E2A0A91" w14:textId="77777777" w:rsidR="00D27B00" w:rsidRPr="00D27B00" w:rsidRDefault="00D27B00" w:rsidP="00D27B00">
      <w:pPr>
        <w:spacing w:line="360" w:lineRule="auto"/>
        <w:jc w:val="both"/>
        <w:rPr>
          <w:color w:val="000000"/>
          <w:lang w:eastAsia="lt-LT"/>
        </w:rPr>
      </w:pPr>
      <w:r w:rsidRPr="00D27B00">
        <w:rPr>
          <w:color w:val="000000"/>
          <w:lang w:eastAsia="lt-LT"/>
        </w:rPr>
        <w:t> </w:t>
      </w:r>
    </w:p>
    <w:p w14:paraId="1DE427AE" w14:textId="77777777" w:rsidR="00D27B00" w:rsidRPr="00D27B00" w:rsidRDefault="00D27B00" w:rsidP="00D27B00">
      <w:pPr>
        <w:ind w:firstLine="720"/>
        <w:jc w:val="center"/>
        <w:rPr>
          <w:b/>
          <w:bCs/>
          <w:color w:val="000000"/>
          <w:lang w:eastAsia="lt-LT"/>
        </w:rPr>
      </w:pPr>
      <w:bookmarkStart w:id="110" w:name="part_ef8fc682f4b3428899eee656db46535b"/>
      <w:bookmarkEnd w:id="110"/>
      <w:r w:rsidRPr="00D27B00">
        <w:rPr>
          <w:b/>
          <w:bCs/>
          <w:color w:val="000000"/>
          <w:lang w:eastAsia="lt-LT"/>
        </w:rPr>
        <w:lastRenderedPageBreak/>
        <w:t>V SKYRIUS</w:t>
      </w:r>
    </w:p>
    <w:p w14:paraId="54D3113B" w14:textId="77777777" w:rsidR="00D27B00" w:rsidRPr="00D27B00" w:rsidRDefault="00D27B00" w:rsidP="00D27B00">
      <w:pPr>
        <w:ind w:firstLine="720"/>
        <w:jc w:val="center"/>
        <w:rPr>
          <w:b/>
          <w:bCs/>
          <w:color w:val="000000"/>
          <w:lang w:eastAsia="lt-LT"/>
        </w:rPr>
      </w:pPr>
      <w:r w:rsidRPr="00D27B00">
        <w:rPr>
          <w:b/>
          <w:bCs/>
          <w:color w:val="000000"/>
          <w:lang w:eastAsia="lt-LT"/>
        </w:rPr>
        <w:t xml:space="preserve"> BIBLIOTEKOS VALDYMAS</w:t>
      </w:r>
    </w:p>
    <w:p w14:paraId="4048E82A" w14:textId="77777777" w:rsidR="00D27B00" w:rsidRPr="00D27B00" w:rsidRDefault="00D27B00" w:rsidP="00D27B00">
      <w:pPr>
        <w:ind w:firstLine="720"/>
        <w:jc w:val="center"/>
        <w:rPr>
          <w:color w:val="000000"/>
          <w:lang w:eastAsia="lt-LT"/>
        </w:rPr>
      </w:pPr>
    </w:p>
    <w:p w14:paraId="47FF6408" w14:textId="77777777" w:rsidR="00D27B00" w:rsidRPr="00D27B00" w:rsidRDefault="00D27B00" w:rsidP="00D27B00">
      <w:pPr>
        <w:ind w:firstLine="720"/>
        <w:jc w:val="both"/>
        <w:rPr>
          <w:color w:val="000000"/>
          <w:lang w:eastAsia="lt-LT"/>
        </w:rPr>
      </w:pPr>
      <w:bookmarkStart w:id="111" w:name="part_01da7a01efe746e5ab514efb43f91acc"/>
      <w:bookmarkStart w:id="112" w:name="part_caccbfa1cc004093b3d585146e8275a0"/>
      <w:bookmarkEnd w:id="111"/>
      <w:bookmarkEnd w:id="112"/>
      <w:r w:rsidRPr="00D27B00">
        <w:rPr>
          <w:color w:val="000000"/>
          <w:lang w:eastAsia="lt-LT"/>
        </w:rPr>
        <w:t>27. Biudžetinės įstaigos direktorius yra vienasmenis biudžetinės įstaigos valdymo organas.</w:t>
      </w:r>
    </w:p>
    <w:p w14:paraId="2BAD5967" w14:textId="77777777" w:rsidR="00D27B00" w:rsidRPr="00D27B00" w:rsidRDefault="00D27B00" w:rsidP="00D27B00">
      <w:pPr>
        <w:ind w:firstLine="720"/>
        <w:jc w:val="both"/>
        <w:rPr>
          <w:color w:val="000000"/>
          <w:spacing w:val="-9"/>
        </w:rPr>
      </w:pPr>
      <w:bookmarkStart w:id="113" w:name="part_b2343a25a488425382e686882e7c39aa"/>
      <w:bookmarkEnd w:id="113"/>
      <w:r w:rsidRPr="00D27B00">
        <w:rPr>
          <w:color w:val="000000"/>
          <w:lang w:eastAsia="lt-LT"/>
        </w:rPr>
        <w:t xml:space="preserve">28. Bibliotekai vadovauja direktorius, </w:t>
      </w:r>
      <w:r w:rsidRPr="00D27B00">
        <w:rPr>
          <w:color w:val="000000"/>
        </w:rPr>
        <w:t>kuris į pareigas skiriamas 5 (penkerių) metų kadencijai viešo konkurso</w:t>
      </w:r>
      <w:r w:rsidRPr="00D27B00">
        <w:rPr>
          <w:color w:val="000000"/>
          <w:spacing w:val="1"/>
        </w:rPr>
        <w:t xml:space="preserve"> </w:t>
      </w:r>
      <w:r w:rsidRPr="00D27B00">
        <w:rPr>
          <w:color w:val="000000"/>
        </w:rPr>
        <w:t>būdu Lietuvos Respublikos Vyriausybės nustatyta tvarka, išskyrus atvejus, kai Bibliotekos direktorius be konkurso skiriamas antrajai kadencijai šių Nuostatų  30 punkte nurodytu atveju;</w:t>
      </w:r>
    </w:p>
    <w:p w14:paraId="344B9DBC" w14:textId="77777777" w:rsidR="00D27B00" w:rsidRPr="00D27B00" w:rsidRDefault="00D27B00" w:rsidP="00D27B00">
      <w:pPr>
        <w:ind w:firstLine="720"/>
        <w:jc w:val="both"/>
        <w:rPr>
          <w:color w:val="000000"/>
        </w:rPr>
      </w:pPr>
      <w:r w:rsidRPr="00D27B00">
        <w:rPr>
          <w:color w:val="000000"/>
          <w:spacing w:val="-9"/>
        </w:rPr>
        <w:t xml:space="preserve">28.1. </w:t>
      </w:r>
      <w:r w:rsidRPr="00D27B00">
        <w:rPr>
          <w:color w:val="000000"/>
        </w:rPr>
        <w:t>Direktoriaus</w:t>
      </w:r>
      <w:r w:rsidRPr="00D27B00">
        <w:rPr>
          <w:color w:val="000000"/>
          <w:spacing w:val="-7"/>
        </w:rPr>
        <w:t xml:space="preserve"> </w:t>
      </w:r>
      <w:r w:rsidRPr="00D27B00">
        <w:rPr>
          <w:color w:val="000000"/>
        </w:rPr>
        <w:t>teises</w:t>
      </w:r>
      <w:r w:rsidRPr="00D27B00">
        <w:rPr>
          <w:color w:val="000000"/>
          <w:spacing w:val="-10"/>
        </w:rPr>
        <w:t xml:space="preserve"> </w:t>
      </w:r>
      <w:r w:rsidRPr="00D27B00">
        <w:rPr>
          <w:color w:val="000000"/>
        </w:rPr>
        <w:t>ir</w:t>
      </w:r>
      <w:r w:rsidRPr="00D27B00">
        <w:rPr>
          <w:color w:val="000000"/>
          <w:spacing w:val="-9"/>
        </w:rPr>
        <w:t xml:space="preserve"> </w:t>
      </w:r>
      <w:r w:rsidRPr="00D27B00">
        <w:rPr>
          <w:color w:val="000000"/>
        </w:rPr>
        <w:t>pareigas</w:t>
      </w:r>
      <w:r w:rsidRPr="00D27B00">
        <w:rPr>
          <w:color w:val="000000"/>
          <w:spacing w:val="-7"/>
        </w:rPr>
        <w:t xml:space="preserve"> </w:t>
      </w:r>
      <w:r w:rsidRPr="00D27B00">
        <w:rPr>
          <w:color w:val="000000"/>
        </w:rPr>
        <w:t>nustato</w:t>
      </w:r>
      <w:r w:rsidRPr="00D27B00">
        <w:rPr>
          <w:color w:val="000000"/>
          <w:spacing w:val="-10"/>
        </w:rPr>
        <w:t xml:space="preserve"> </w:t>
      </w:r>
      <w:r w:rsidRPr="00D27B00">
        <w:rPr>
          <w:color w:val="000000"/>
        </w:rPr>
        <w:t>Nuostatai</w:t>
      </w:r>
      <w:r w:rsidRPr="00D27B00">
        <w:rPr>
          <w:color w:val="000000"/>
          <w:spacing w:val="-5"/>
        </w:rPr>
        <w:t xml:space="preserve"> </w:t>
      </w:r>
      <w:r w:rsidRPr="00D27B00">
        <w:rPr>
          <w:color w:val="000000"/>
        </w:rPr>
        <w:t>ir</w:t>
      </w:r>
      <w:r w:rsidRPr="00D27B00">
        <w:rPr>
          <w:color w:val="000000"/>
          <w:spacing w:val="-10"/>
        </w:rPr>
        <w:t xml:space="preserve"> </w:t>
      </w:r>
      <w:r w:rsidRPr="00D27B00">
        <w:rPr>
          <w:color w:val="000000"/>
        </w:rPr>
        <w:t>direktoriaus</w:t>
      </w:r>
      <w:r w:rsidRPr="00D27B00">
        <w:rPr>
          <w:color w:val="000000"/>
          <w:spacing w:val="-8"/>
        </w:rPr>
        <w:t xml:space="preserve"> </w:t>
      </w:r>
      <w:r w:rsidRPr="00D27B00">
        <w:rPr>
          <w:color w:val="000000"/>
        </w:rPr>
        <w:t xml:space="preserve">pareigybės </w:t>
      </w:r>
      <w:r w:rsidRPr="00D27B00">
        <w:rPr>
          <w:color w:val="000000"/>
          <w:spacing w:val="-57"/>
        </w:rPr>
        <w:t xml:space="preserve"> </w:t>
      </w:r>
      <w:r w:rsidRPr="00D27B00">
        <w:rPr>
          <w:color w:val="000000"/>
        </w:rPr>
        <w:t>aprašymas;</w:t>
      </w:r>
    </w:p>
    <w:p w14:paraId="53EEFC8E" w14:textId="77777777" w:rsidR="00D27B00" w:rsidRPr="00D27B00" w:rsidRDefault="00D27B00" w:rsidP="00D27B00">
      <w:pPr>
        <w:ind w:firstLine="720"/>
        <w:jc w:val="both"/>
        <w:rPr>
          <w:color w:val="000000"/>
        </w:rPr>
      </w:pPr>
      <w:r w:rsidRPr="00D27B00">
        <w:rPr>
          <w:color w:val="000000"/>
        </w:rPr>
        <w:t>28.2. Bibliotekos direktoriaus kadencijų skaičius neribojamas;</w:t>
      </w:r>
    </w:p>
    <w:p w14:paraId="125BA376" w14:textId="77777777" w:rsidR="00D27B00" w:rsidRPr="00D27B00" w:rsidRDefault="00D27B00" w:rsidP="00D27B00">
      <w:pPr>
        <w:ind w:firstLine="720"/>
        <w:jc w:val="both"/>
        <w:rPr>
          <w:color w:val="000000"/>
        </w:rPr>
      </w:pPr>
      <w:r w:rsidRPr="00D27B00">
        <w:rPr>
          <w:color w:val="000000"/>
        </w:rPr>
        <w:t>28.3. Direktoriaus</w:t>
      </w:r>
      <w:r w:rsidRPr="00D27B00">
        <w:rPr>
          <w:color w:val="000000"/>
          <w:spacing w:val="1"/>
        </w:rPr>
        <w:t xml:space="preserve"> </w:t>
      </w:r>
      <w:r w:rsidRPr="00D27B00">
        <w:rPr>
          <w:color w:val="000000"/>
        </w:rPr>
        <w:t>pareiginės</w:t>
      </w:r>
      <w:r w:rsidRPr="00D27B00">
        <w:rPr>
          <w:color w:val="000000"/>
          <w:spacing w:val="1"/>
        </w:rPr>
        <w:t xml:space="preserve"> </w:t>
      </w:r>
      <w:r w:rsidRPr="00D27B00">
        <w:rPr>
          <w:color w:val="000000"/>
        </w:rPr>
        <w:t>algos</w:t>
      </w:r>
      <w:r w:rsidRPr="00D27B00">
        <w:rPr>
          <w:color w:val="000000"/>
          <w:spacing w:val="1"/>
        </w:rPr>
        <w:t xml:space="preserve"> </w:t>
      </w:r>
      <w:r w:rsidRPr="00D27B00">
        <w:rPr>
          <w:color w:val="000000"/>
        </w:rPr>
        <w:t>koeficientą,</w:t>
      </w:r>
      <w:r w:rsidRPr="00D27B00">
        <w:rPr>
          <w:color w:val="000000"/>
          <w:spacing w:val="1"/>
        </w:rPr>
        <w:t xml:space="preserve"> </w:t>
      </w:r>
      <w:r w:rsidRPr="00D27B00">
        <w:rPr>
          <w:color w:val="000000"/>
        </w:rPr>
        <w:t>pareiginės</w:t>
      </w:r>
      <w:r w:rsidRPr="00D27B00">
        <w:rPr>
          <w:color w:val="000000"/>
          <w:spacing w:val="1"/>
        </w:rPr>
        <w:t xml:space="preserve"> </w:t>
      </w:r>
      <w:r w:rsidRPr="00D27B00">
        <w:rPr>
          <w:color w:val="000000"/>
        </w:rPr>
        <w:t>algos</w:t>
      </w:r>
      <w:r w:rsidRPr="00D27B00">
        <w:rPr>
          <w:color w:val="000000"/>
          <w:spacing w:val="1"/>
        </w:rPr>
        <w:t xml:space="preserve"> </w:t>
      </w:r>
      <w:r w:rsidRPr="00D27B00">
        <w:rPr>
          <w:color w:val="000000"/>
        </w:rPr>
        <w:t>kintamosios dalies procentinį dydį, pinigines priemokas ir išmokas už atliktą darbą, mokėjimus už darbą poilsio ir švenčių dienomis, nakties ir viršvalandinį darbą ar darbą, kai yra nukrypimų nuo normalių darbo sąlygų nustato Anykščių  rajono savivaldybės meras.</w:t>
      </w:r>
    </w:p>
    <w:p w14:paraId="609AB178" w14:textId="77777777" w:rsidR="00D27B00" w:rsidRPr="00D27B00" w:rsidRDefault="00D27B00" w:rsidP="00D27B00">
      <w:pPr>
        <w:ind w:firstLine="720"/>
        <w:jc w:val="both"/>
        <w:rPr>
          <w:color w:val="000000"/>
          <w:lang w:eastAsia="lt-LT"/>
        </w:rPr>
      </w:pPr>
      <w:r w:rsidRPr="00D27B00">
        <w:rPr>
          <w:color w:val="000000"/>
          <w:lang w:eastAsia="lt-LT"/>
        </w:rPr>
        <w:t>29. Sprendimą dėl Bibliotekos direktoriaus priėmimo į pareigas, jo atleidimo arba atšaukimo iš jų priima Savivaldybės meras Lietuvos Respublikos darbo kodekso, Nuostatų ir kitų teisės aktų nustatyta tvarka. Be kitų darbo sutarties pasibaigimo pagrindų, darbo sutartis su Bibliotekos direktoriumi taip pat pasibaigia atšaukus jį iš pareigų. Bibliotekos direktorius gali būti atšaukiamas iš pareigų, jei:</w:t>
      </w:r>
    </w:p>
    <w:p w14:paraId="29972D00" w14:textId="77777777" w:rsidR="00D27B00" w:rsidRPr="00D27B00" w:rsidRDefault="00D27B00" w:rsidP="00D27B00">
      <w:pPr>
        <w:ind w:firstLine="720"/>
        <w:jc w:val="both"/>
        <w:rPr>
          <w:color w:val="000000"/>
          <w:lang w:eastAsia="lt-LT"/>
        </w:rPr>
      </w:pPr>
      <w:r w:rsidRPr="00D27B00">
        <w:rPr>
          <w:color w:val="000000"/>
          <w:lang w:eastAsia="lt-LT"/>
        </w:rPr>
        <w:t xml:space="preserve">29.1. </w:t>
      </w:r>
      <w:r w:rsidRPr="00D27B00">
        <w:rPr>
          <w:color w:val="000000"/>
        </w:rPr>
        <w:t xml:space="preserve">Savivaldybės meras </w:t>
      </w:r>
      <w:r w:rsidRPr="00D27B00">
        <w:rPr>
          <w:color w:val="000000"/>
          <w:lang w:eastAsia="lt-LT"/>
        </w:rPr>
        <w:t>nepritaria Bibliotekos ir (ar) direktoriaus veiklos ataskaitai;</w:t>
      </w:r>
    </w:p>
    <w:p w14:paraId="27A61BC3" w14:textId="77777777" w:rsidR="00D27B00" w:rsidRPr="00D27B00" w:rsidRDefault="00D27B00" w:rsidP="00D27B00">
      <w:pPr>
        <w:ind w:firstLine="720"/>
        <w:jc w:val="both"/>
        <w:rPr>
          <w:color w:val="000000"/>
        </w:rPr>
      </w:pPr>
      <w:r w:rsidRPr="00D27B00">
        <w:rPr>
          <w:color w:val="000000"/>
          <w:lang w:eastAsia="lt-LT"/>
        </w:rPr>
        <w:t xml:space="preserve">29.2. Bibliotekos direktorius </w:t>
      </w:r>
      <w:r w:rsidRPr="00D27B00">
        <w:rPr>
          <w:color w:val="000000"/>
        </w:rPr>
        <w:t>pažeidžia</w:t>
      </w:r>
      <w:r w:rsidRPr="00D27B00">
        <w:rPr>
          <w:color w:val="000000"/>
          <w:spacing w:val="1"/>
        </w:rPr>
        <w:t xml:space="preserve"> </w:t>
      </w:r>
      <w:r w:rsidRPr="00D27B00">
        <w:rPr>
          <w:color w:val="000000"/>
        </w:rPr>
        <w:t>Lietuvos</w:t>
      </w:r>
      <w:r w:rsidRPr="00D27B00">
        <w:rPr>
          <w:color w:val="000000"/>
          <w:spacing w:val="1"/>
        </w:rPr>
        <w:t xml:space="preserve"> </w:t>
      </w:r>
      <w:r w:rsidRPr="00D27B00">
        <w:rPr>
          <w:color w:val="000000"/>
        </w:rPr>
        <w:t>Respublikos</w:t>
      </w:r>
      <w:r w:rsidRPr="00D27B00">
        <w:rPr>
          <w:color w:val="000000"/>
          <w:spacing w:val="1"/>
        </w:rPr>
        <w:t xml:space="preserve"> </w:t>
      </w:r>
      <w:r w:rsidRPr="00D27B00">
        <w:rPr>
          <w:color w:val="000000"/>
        </w:rPr>
        <w:t>viešųjų</w:t>
      </w:r>
      <w:r w:rsidRPr="00D27B00">
        <w:rPr>
          <w:color w:val="000000"/>
          <w:spacing w:val="1"/>
        </w:rPr>
        <w:t xml:space="preserve"> </w:t>
      </w:r>
      <w:r w:rsidRPr="00D27B00">
        <w:rPr>
          <w:color w:val="000000"/>
        </w:rPr>
        <w:t>ir</w:t>
      </w:r>
      <w:r w:rsidRPr="00D27B00">
        <w:rPr>
          <w:color w:val="000000"/>
          <w:spacing w:val="1"/>
        </w:rPr>
        <w:t xml:space="preserve"> </w:t>
      </w:r>
      <w:r w:rsidRPr="00D27B00">
        <w:rPr>
          <w:color w:val="000000"/>
        </w:rPr>
        <w:t>privačių</w:t>
      </w:r>
      <w:r w:rsidRPr="00D27B00">
        <w:rPr>
          <w:color w:val="000000"/>
          <w:spacing w:val="1"/>
        </w:rPr>
        <w:t xml:space="preserve"> </w:t>
      </w:r>
      <w:r w:rsidRPr="00D27B00">
        <w:rPr>
          <w:color w:val="000000"/>
        </w:rPr>
        <w:t>interesų</w:t>
      </w:r>
      <w:r w:rsidRPr="00D27B00">
        <w:rPr>
          <w:color w:val="000000"/>
          <w:spacing w:val="1"/>
        </w:rPr>
        <w:t xml:space="preserve"> </w:t>
      </w:r>
      <w:r w:rsidRPr="00D27B00">
        <w:rPr>
          <w:color w:val="000000"/>
        </w:rPr>
        <w:t>derinimo</w:t>
      </w:r>
      <w:r w:rsidRPr="00D27B00">
        <w:rPr>
          <w:color w:val="000000"/>
          <w:spacing w:val="1"/>
        </w:rPr>
        <w:t xml:space="preserve"> </w:t>
      </w:r>
      <w:r w:rsidRPr="00D27B00">
        <w:rPr>
          <w:color w:val="000000"/>
        </w:rPr>
        <w:t>valstybės</w:t>
      </w:r>
      <w:r w:rsidRPr="00D27B00">
        <w:rPr>
          <w:color w:val="000000"/>
          <w:spacing w:val="1"/>
        </w:rPr>
        <w:t xml:space="preserve"> </w:t>
      </w:r>
      <w:r w:rsidRPr="00D27B00">
        <w:rPr>
          <w:color w:val="000000"/>
        </w:rPr>
        <w:t>tarnyboje</w:t>
      </w:r>
      <w:r w:rsidRPr="00D27B00">
        <w:rPr>
          <w:color w:val="000000"/>
          <w:spacing w:val="-2"/>
        </w:rPr>
        <w:t xml:space="preserve"> </w:t>
      </w:r>
      <w:r w:rsidRPr="00D27B00">
        <w:rPr>
          <w:color w:val="000000"/>
        </w:rPr>
        <w:t>įstatymo</w:t>
      </w:r>
      <w:r w:rsidRPr="00D27B00">
        <w:rPr>
          <w:color w:val="000000"/>
          <w:spacing w:val="-1"/>
        </w:rPr>
        <w:t xml:space="preserve"> </w:t>
      </w:r>
      <w:r w:rsidRPr="00D27B00">
        <w:rPr>
          <w:color w:val="000000"/>
        </w:rPr>
        <w:t>nuostatas,</w:t>
      </w:r>
      <w:r w:rsidRPr="00D27B00">
        <w:rPr>
          <w:color w:val="000000"/>
          <w:spacing w:val="-1"/>
        </w:rPr>
        <w:t xml:space="preserve"> </w:t>
      </w:r>
      <w:r w:rsidRPr="00D27B00">
        <w:rPr>
          <w:color w:val="000000"/>
        </w:rPr>
        <w:t>pasinaudojęs</w:t>
      </w:r>
      <w:r w:rsidRPr="00D27B00">
        <w:rPr>
          <w:color w:val="000000"/>
          <w:spacing w:val="-1"/>
        </w:rPr>
        <w:t xml:space="preserve"> </w:t>
      </w:r>
      <w:r w:rsidRPr="00D27B00">
        <w:rPr>
          <w:color w:val="000000"/>
        </w:rPr>
        <w:t>pareigomis</w:t>
      </w:r>
      <w:r w:rsidRPr="00D27B00">
        <w:rPr>
          <w:color w:val="000000"/>
          <w:spacing w:val="-2"/>
        </w:rPr>
        <w:t xml:space="preserve"> </w:t>
      </w:r>
      <w:r w:rsidRPr="00D27B00">
        <w:rPr>
          <w:color w:val="000000"/>
        </w:rPr>
        <w:t>savo</w:t>
      </w:r>
      <w:r w:rsidRPr="00D27B00">
        <w:rPr>
          <w:color w:val="000000"/>
          <w:spacing w:val="-2"/>
        </w:rPr>
        <w:t xml:space="preserve"> </w:t>
      </w:r>
      <w:r w:rsidRPr="00D27B00">
        <w:rPr>
          <w:color w:val="000000"/>
        </w:rPr>
        <w:t>ar</w:t>
      </w:r>
      <w:r w:rsidRPr="00D27B00">
        <w:rPr>
          <w:color w:val="000000"/>
          <w:spacing w:val="-1"/>
        </w:rPr>
        <w:t xml:space="preserve"> </w:t>
      </w:r>
      <w:r w:rsidRPr="00D27B00">
        <w:rPr>
          <w:color w:val="000000"/>
        </w:rPr>
        <w:t>kitų asmenų naudai;</w:t>
      </w:r>
    </w:p>
    <w:p w14:paraId="2A83DB9C" w14:textId="77777777" w:rsidR="00D27B00" w:rsidRPr="00D27B00" w:rsidRDefault="00D27B00" w:rsidP="00D27B00">
      <w:pPr>
        <w:ind w:firstLine="720"/>
        <w:jc w:val="both"/>
        <w:rPr>
          <w:color w:val="000000"/>
          <w:lang w:eastAsia="lt-LT"/>
        </w:rPr>
      </w:pPr>
      <w:r w:rsidRPr="00D27B00">
        <w:rPr>
          <w:color w:val="000000"/>
          <w:lang w:eastAsia="lt-LT"/>
        </w:rPr>
        <w:t>29.3. Bibliotekos direktorius praranda nepriekaištingą reputaciją.</w:t>
      </w:r>
    </w:p>
    <w:p w14:paraId="1F8CCC5C" w14:textId="77777777" w:rsidR="00D27B00" w:rsidRPr="00D27B00" w:rsidRDefault="00D27B00" w:rsidP="00D27B00">
      <w:pPr>
        <w:ind w:firstLine="720"/>
        <w:jc w:val="both"/>
        <w:rPr>
          <w:color w:val="000000"/>
          <w:lang w:eastAsia="lt-LT"/>
        </w:rPr>
      </w:pPr>
      <w:r w:rsidRPr="00D27B00">
        <w:rPr>
          <w:color w:val="000000"/>
          <w:lang w:eastAsia="lt-LT"/>
        </w:rPr>
        <w:t xml:space="preserve">30. Pasibaigus savivaldybės viešosios bibliotekos direktoriaus 5 metų kadencijai, Savivaldybės mero sprendimu jis gali būti skiriamas be konkurso antrajai penkerių metų kadencijai, </w:t>
      </w:r>
      <w:r w:rsidRPr="00D27B00">
        <w:rPr>
          <w:color w:val="000000"/>
        </w:rPr>
        <w:t xml:space="preserve">jeigu jo eitos kadencijos metu visuose kasmetiniuose veiklos vertinimuose jo metų veikla buvo įvertinta gerai arba labai gerai. Sprendimas dėl Bibliotekos direktoriaus skyrimo be konkurso antrajai 5 metų kadencijai turi būti priimtas likus ne mažiau kaip 2 mėnesiams iki šio direktoriaus kadencijos pabaigos. </w:t>
      </w:r>
    </w:p>
    <w:p w14:paraId="7788B358" w14:textId="77777777" w:rsidR="00D27B00" w:rsidRPr="00D27B00" w:rsidRDefault="00D27B00" w:rsidP="00D27B00">
      <w:pPr>
        <w:ind w:firstLine="720"/>
        <w:jc w:val="both"/>
        <w:rPr>
          <w:color w:val="000000"/>
          <w:lang w:eastAsia="lt-LT"/>
        </w:rPr>
      </w:pPr>
      <w:r w:rsidRPr="00D27B00">
        <w:rPr>
          <w:color w:val="000000"/>
          <w:lang w:eastAsia="lt-LT"/>
        </w:rPr>
        <w:t>31. Bibliotekos direktorius, kuris nebuvo skirtas be konkurso antrajai 5 metų kadencijai, 30 punkte nurodytu atveju, turi teisę dalyvauti viešame konkurse šios Bibliotekos direktoriaus pareigoms eiti.</w:t>
      </w:r>
    </w:p>
    <w:p w14:paraId="52553393" w14:textId="77777777" w:rsidR="00D27B00" w:rsidRPr="00D27B00" w:rsidRDefault="00D27B00" w:rsidP="00D27B00">
      <w:pPr>
        <w:ind w:firstLine="720"/>
        <w:jc w:val="both"/>
        <w:rPr>
          <w:color w:val="000000"/>
          <w:lang w:eastAsia="lt-LT"/>
        </w:rPr>
      </w:pPr>
      <w:r w:rsidRPr="00D27B00">
        <w:rPr>
          <w:color w:val="000000"/>
          <w:lang w:eastAsia="lt-LT"/>
        </w:rPr>
        <w:t>32. Kitais, negu 30 punkte numatytais, atvejais konkursas savivaldybės bibliotekos direktoriaus pareigoms eiti skelbiamas ne vėliau kaip per 20 darbo dienų nuo direktoriaus darbo sutarties pasibaigimo dienos. Jeigu konkursas neįvyksta, naujas konkursas turi būti paskelbtas ne vėliau kaip per 20 darbo dienų nuo neįvykusio konkurso procedūrų pabaigos.</w:t>
      </w:r>
    </w:p>
    <w:p w14:paraId="29A86AF1" w14:textId="77777777" w:rsidR="00D27B00" w:rsidRPr="00D27B00" w:rsidRDefault="00D27B00" w:rsidP="00D27B00">
      <w:pPr>
        <w:ind w:firstLine="720"/>
        <w:jc w:val="both"/>
        <w:rPr>
          <w:color w:val="000000"/>
          <w:lang w:eastAsia="lt-LT"/>
        </w:rPr>
      </w:pPr>
      <w:r w:rsidRPr="00D27B00">
        <w:rPr>
          <w:color w:val="000000"/>
          <w:lang w:eastAsia="lt-LT"/>
        </w:rPr>
        <w:t>33. Likus ne mažiau kaip 2 mėnesiams iki Bibliotekos direktoriaus kadencijos pabaigos, meras priima sprendimą dėl konkurso šioms pareigoms eiti skelbimo, išskyrus atvejus, kai Bibliotekos direktorius be konkurso skiriamas antrajai 5 metų kadencijai 30 punkte nurodytu atveju.</w:t>
      </w:r>
    </w:p>
    <w:p w14:paraId="3D1B5F8A" w14:textId="77777777" w:rsidR="00D27B00" w:rsidRPr="00D27B00" w:rsidRDefault="00D27B00" w:rsidP="00D27B00">
      <w:pPr>
        <w:ind w:firstLine="720"/>
        <w:jc w:val="both"/>
        <w:rPr>
          <w:color w:val="000000"/>
          <w:lang w:eastAsia="lt-LT"/>
        </w:rPr>
      </w:pPr>
      <w:r w:rsidRPr="00D27B00">
        <w:rPr>
          <w:color w:val="000000"/>
          <w:lang w:eastAsia="lt-LT"/>
        </w:rPr>
        <w:t>32. Jeigu pasibaigus Bibliotekos direktoriaus kadencijai, konkurso į laisvą pareigybę metu pretendentas nebuvo atrinktas, meras gali paskirti eiti šias pareigas iki kadencijos pabaigos Bibliotekos vadovo pareigas ėjusį ar kitą asmenį, iki konkurso būdu bus paskirtas naujas Bibliotekos direktorius, bet ne ilgesniam negu vienų metų laikotarpiui. Šis asmuo turi būti nepriekaištingos reputacijos, kaip nustatyta 33 punkte.</w:t>
      </w:r>
    </w:p>
    <w:p w14:paraId="5E2D0F9E" w14:textId="77777777" w:rsidR="00D27B00" w:rsidRPr="00D27B00" w:rsidRDefault="00D27B00" w:rsidP="00D27B00">
      <w:pPr>
        <w:ind w:firstLine="720"/>
        <w:jc w:val="both"/>
        <w:rPr>
          <w:color w:val="000000"/>
          <w:lang w:eastAsia="lt-LT"/>
        </w:rPr>
      </w:pPr>
      <w:r w:rsidRPr="00D27B00">
        <w:rPr>
          <w:color w:val="000000"/>
          <w:lang w:eastAsia="lt-LT"/>
        </w:rPr>
        <w:t>33. Savivaldybės bibliotekos direktorius, taip pat pretenduojantys šias pareigas eiti asmenys turi būti nepriekaištingos reputacijos. Asmuo nelaikomas nepriekaištingos reputacijos, jeigu jis:</w:t>
      </w:r>
    </w:p>
    <w:p w14:paraId="01BCFC1D" w14:textId="77777777" w:rsidR="00D27B00" w:rsidRPr="00D27B00" w:rsidRDefault="00D27B00" w:rsidP="00D27B00">
      <w:pPr>
        <w:ind w:firstLine="720"/>
        <w:jc w:val="both"/>
        <w:rPr>
          <w:color w:val="000000"/>
          <w:lang w:eastAsia="lt-LT"/>
        </w:rPr>
      </w:pPr>
      <w:r w:rsidRPr="00D27B00">
        <w:rPr>
          <w:color w:val="000000"/>
          <w:lang w:eastAsia="lt-LT"/>
        </w:rPr>
        <w:t>33.1. neatitinka Lietuvos Respublikos valstybės tarnybos įstatyme nustatytų nepriekaištingos reputacijos reikalavimų;</w:t>
      </w:r>
    </w:p>
    <w:p w14:paraId="4A20A499" w14:textId="77777777" w:rsidR="00D27B00" w:rsidRPr="00D27B00" w:rsidRDefault="00D27B00" w:rsidP="00D27B00">
      <w:pPr>
        <w:ind w:firstLine="720"/>
        <w:jc w:val="both"/>
        <w:rPr>
          <w:color w:val="000000"/>
          <w:lang w:eastAsia="lt-LT"/>
        </w:rPr>
      </w:pPr>
      <w:r w:rsidRPr="00D27B00">
        <w:rPr>
          <w:color w:val="000000"/>
          <w:lang w:eastAsia="lt-LT"/>
        </w:rPr>
        <w:t xml:space="preserve">33.2. yra pripažintas šiurkščiai pažeidęs kultūros ministro tvirtinamas kultūros įstaigų darbuotojų profesinės veiklos ir etikos taisykles (toliau – Taisyklės) ir nuo pripažinimo padarius tokį pažeidimą dienos nepraėjo treji metai. Taisyklių šiurkščiu pažeidimu laikomas du ir daugiau kartų </w:t>
      </w:r>
      <w:r w:rsidRPr="00D27B00">
        <w:rPr>
          <w:color w:val="000000"/>
          <w:lang w:eastAsia="lt-LT"/>
        </w:rPr>
        <w:lastRenderedPageBreak/>
        <w:t>per vienus metus kultūros įstaigos darbuotojo padarytas Taisyklių pažeidimas, kai toks pažeidimas žemina žmogaus orumą, diskredituoja kultūros įstaigos reputaciją.</w:t>
      </w:r>
    </w:p>
    <w:p w14:paraId="61576709" w14:textId="77777777" w:rsidR="00D27B00" w:rsidRPr="00D27B00" w:rsidRDefault="00D27B00" w:rsidP="00D27B00">
      <w:pPr>
        <w:ind w:firstLine="720"/>
        <w:jc w:val="both"/>
        <w:rPr>
          <w:color w:val="000000"/>
          <w:lang w:eastAsia="lt-LT"/>
        </w:rPr>
      </w:pPr>
      <w:r w:rsidRPr="00D27B00">
        <w:rPr>
          <w:color w:val="000000"/>
          <w:lang w:eastAsia="lt-LT"/>
        </w:rPr>
        <w:t>34. Paaiškėjus, kad savivaldybės bibliotekos direktorius neatitinka nepriekaištingos reputacijos kriterijų, nurodytų šių Nuostatų 33 punkte, Savivaldybės meras priima sprendimą nutraukti su savivaldybės bibliotekos direktoriumi sudarytą darbo sutartį.</w:t>
      </w:r>
    </w:p>
    <w:p w14:paraId="7118B2DC" w14:textId="77777777" w:rsidR="00D27B00" w:rsidRPr="00D27B00" w:rsidRDefault="00D27B00" w:rsidP="00D27B00">
      <w:pPr>
        <w:ind w:firstLine="720"/>
        <w:jc w:val="both"/>
        <w:rPr>
          <w:color w:val="000000"/>
          <w:lang w:eastAsia="lt-LT"/>
        </w:rPr>
      </w:pPr>
      <w:r w:rsidRPr="00D27B00">
        <w:rPr>
          <w:color w:val="000000"/>
          <w:lang w:eastAsia="lt-LT"/>
        </w:rPr>
        <w:t>35. Kvalifikacinius reikalavimus savivaldybių bibliotekų vadovams nustato kultūros ministras.</w:t>
      </w:r>
    </w:p>
    <w:p w14:paraId="5B92A605" w14:textId="77777777" w:rsidR="00D27B00" w:rsidRPr="00D27B00" w:rsidRDefault="00D27B00" w:rsidP="00D27B00">
      <w:pPr>
        <w:ind w:firstLine="720"/>
        <w:jc w:val="both"/>
        <w:rPr>
          <w:color w:val="000000"/>
          <w:lang w:eastAsia="lt-LT"/>
        </w:rPr>
      </w:pPr>
      <w:bookmarkStart w:id="114" w:name="part_6beac232fba94e9ea238fc5854853330"/>
      <w:bookmarkEnd w:id="114"/>
      <w:r w:rsidRPr="00D27B00">
        <w:rPr>
          <w:color w:val="000000"/>
          <w:lang w:eastAsia="lt-LT"/>
        </w:rPr>
        <w:t>36. Bibliotekos direktoriaus pareigybės aprašymą tvirtina Savivaldybės meras.</w:t>
      </w:r>
    </w:p>
    <w:p w14:paraId="23F7F0A6" w14:textId="77777777" w:rsidR="00D27B00" w:rsidRPr="00D27B00" w:rsidRDefault="00D27B00" w:rsidP="00D27B00">
      <w:pPr>
        <w:ind w:firstLine="720"/>
        <w:jc w:val="both"/>
        <w:rPr>
          <w:color w:val="000000"/>
          <w:lang w:eastAsia="lt-LT"/>
        </w:rPr>
      </w:pPr>
      <w:bookmarkStart w:id="115" w:name="part_113ee670ec6e4abf9500d972e0b59710"/>
      <w:bookmarkEnd w:id="115"/>
      <w:r w:rsidRPr="00D27B00">
        <w:rPr>
          <w:color w:val="000000"/>
          <w:lang w:eastAsia="lt-LT"/>
        </w:rPr>
        <w:t>37. Bibliotekos direktoriui negalint vykdyti pareigų, visas jo pareigas turi atlikti paskirtas direktoriaus pavaduotojas arba kitas Bibliotekos darbuotojas.</w:t>
      </w:r>
      <w:bookmarkStart w:id="116" w:name="part_c867015c4d4241a7851b118549774e24"/>
      <w:bookmarkEnd w:id="116"/>
    </w:p>
    <w:p w14:paraId="79D7DA2E" w14:textId="77777777" w:rsidR="00D27B00" w:rsidRPr="00D27B00" w:rsidRDefault="00D27B00" w:rsidP="00D27B00">
      <w:pPr>
        <w:ind w:firstLine="720"/>
        <w:jc w:val="both"/>
        <w:rPr>
          <w:color w:val="000000"/>
          <w:lang w:eastAsia="lt-LT"/>
        </w:rPr>
      </w:pPr>
      <w:r w:rsidRPr="00D27B00">
        <w:rPr>
          <w:color w:val="000000"/>
          <w:lang w:eastAsia="lt-LT"/>
        </w:rPr>
        <w:t>38. Bibliotekos direktoriaus kompetencija:</w:t>
      </w:r>
    </w:p>
    <w:p w14:paraId="68DA1AA8" w14:textId="77777777" w:rsidR="00D27B00" w:rsidRPr="00D27B00" w:rsidRDefault="00D27B00" w:rsidP="00D27B00">
      <w:pPr>
        <w:ind w:firstLine="720"/>
        <w:jc w:val="both"/>
        <w:rPr>
          <w:color w:val="000000"/>
          <w:lang w:eastAsia="lt-LT"/>
        </w:rPr>
      </w:pPr>
      <w:r w:rsidRPr="00D27B00">
        <w:rPr>
          <w:color w:val="000000"/>
          <w:lang w:eastAsia="lt-LT"/>
        </w:rPr>
        <w:t xml:space="preserve">38.1. </w:t>
      </w:r>
      <w:r w:rsidRPr="00D27B00">
        <w:rPr>
          <w:color w:val="000000"/>
        </w:rPr>
        <w:t>vadovauja</w:t>
      </w:r>
      <w:r w:rsidRPr="00D27B00">
        <w:rPr>
          <w:color w:val="000000"/>
          <w:spacing w:val="-1"/>
        </w:rPr>
        <w:t xml:space="preserve"> </w:t>
      </w:r>
      <w:r w:rsidRPr="00D27B00">
        <w:rPr>
          <w:color w:val="000000"/>
        </w:rPr>
        <w:t>Bibliotekai</w:t>
      </w:r>
      <w:r w:rsidRPr="00D27B00">
        <w:rPr>
          <w:color w:val="000000"/>
          <w:spacing w:val="-1"/>
        </w:rPr>
        <w:t xml:space="preserve"> </w:t>
      </w:r>
      <w:r w:rsidRPr="00D27B00">
        <w:rPr>
          <w:color w:val="000000"/>
        </w:rPr>
        <w:t>ir</w:t>
      </w:r>
      <w:r w:rsidRPr="00D27B00">
        <w:rPr>
          <w:color w:val="000000"/>
          <w:spacing w:val="-1"/>
        </w:rPr>
        <w:t xml:space="preserve"> </w:t>
      </w:r>
      <w:r w:rsidRPr="00D27B00">
        <w:rPr>
          <w:color w:val="000000"/>
        </w:rPr>
        <w:t>atsako</w:t>
      </w:r>
      <w:r w:rsidRPr="00D27B00">
        <w:rPr>
          <w:color w:val="000000"/>
          <w:spacing w:val="-1"/>
        </w:rPr>
        <w:t xml:space="preserve"> </w:t>
      </w:r>
      <w:r w:rsidRPr="00D27B00">
        <w:rPr>
          <w:color w:val="000000"/>
        </w:rPr>
        <w:t>už</w:t>
      </w:r>
      <w:r w:rsidRPr="00D27B00">
        <w:rPr>
          <w:color w:val="000000"/>
          <w:spacing w:val="-1"/>
        </w:rPr>
        <w:t xml:space="preserve"> </w:t>
      </w:r>
      <w:r w:rsidRPr="00D27B00">
        <w:rPr>
          <w:color w:val="000000"/>
        </w:rPr>
        <w:t>jos veiklą;</w:t>
      </w:r>
    </w:p>
    <w:p w14:paraId="123D9A4B" w14:textId="77777777" w:rsidR="00D27B00" w:rsidRPr="00D27B00" w:rsidRDefault="00D27B00" w:rsidP="00D27B00">
      <w:pPr>
        <w:widowControl w:val="0"/>
        <w:tabs>
          <w:tab w:val="left" w:pos="1560"/>
          <w:tab w:val="left" w:pos="1843"/>
        </w:tabs>
        <w:autoSpaceDE w:val="0"/>
        <w:autoSpaceDN w:val="0"/>
        <w:spacing w:line="276" w:lineRule="auto"/>
        <w:ind w:left="720"/>
        <w:jc w:val="both"/>
        <w:rPr>
          <w:color w:val="000000"/>
        </w:rPr>
      </w:pPr>
      <w:r w:rsidRPr="00D27B00">
        <w:rPr>
          <w:color w:val="000000"/>
          <w:lang w:eastAsia="lt-LT"/>
        </w:rPr>
        <w:t xml:space="preserve">38.2. </w:t>
      </w:r>
      <w:r w:rsidRPr="00D27B00">
        <w:rPr>
          <w:color w:val="000000"/>
        </w:rPr>
        <w:t>planuoja Bibliotekos veiklos strategiją;</w:t>
      </w:r>
    </w:p>
    <w:p w14:paraId="6054DB01" w14:textId="77777777" w:rsidR="00D27B00" w:rsidRPr="00D27B00" w:rsidRDefault="00D27B00" w:rsidP="00D27B00">
      <w:pPr>
        <w:widowControl w:val="0"/>
        <w:tabs>
          <w:tab w:val="left" w:pos="1560"/>
          <w:tab w:val="left" w:pos="1843"/>
        </w:tabs>
        <w:autoSpaceDE w:val="0"/>
        <w:autoSpaceDN w:val="0"/>
        <w:spacing w:line="276" w:lineRule="auto"/>
        <w:ind w:left="720"/>
        <w:jc w:val="both"/>
        <w:rPr>
          <w:color w:val="000000"/>
        </w:rPr>
      </w:pPr>
      <w:r w:rsidRPr="00D27B00">
        <w:rPr>
          <w:color w:val="000000"/>
          <w:lang w:eastAsia="lt-LT"/>
        </w:rPr>
        <w:t>38.3. organizuoja Bibliotekos darbą, kad būtų įgyvendinami Bibliotekos tikslai ir atliekamos nustatytos funkcijos;</w:t>
      </w:r>
    </w:p>
    <w:p w14:paraId="32629233" w14:textId="77777777" w:rsidR="00D27B00" w:rsidRPr="00D27B00" w:rsidRDefault="00D27B00" w:rsidP="00D27B00">
      <w:pPr>
        <w:ind w:firstLine="720"/>
        <w:jc w:val="both"/>
        <w:rPr>
          <w:color w:val="000000"/>
          <w:lang w:eastAsia="lt-LT"/>
        </w:rPr>
      </w:pPr>
      <w:r w:rsidRPr="00D27B00">
        <w:rPr>
          <w:color w:val="000000"/>
          <w:lang w:eastAsia="lt-LT"/>
        </w:rPr>
        <w:t xml:space="preserve">38.4. </w:t>
      </w:r>
      <w:r w:rsidRPr="00D27B00">
        <w:rPr>
          <w:color w:val="000000"/>
        </w:rPr>
        <w:t>užtikrina,</w:t>
      </w:r>
      <w:r w:rsidRPr="00D27B00">
        <w:rPr>
          <w:color w:val="000000"/>
          <w:spacing w:val="-2"/>
        </w:rPr>
        <w:t xml:space="preserve"> </w:t>
      </w:r>
      <w:r w:rsidRPr="00D27B00">
        <w:rPr>
          <w:color w:val="000000"/>
        </w:rPr>
        <w:t>kad</w:t>
      </w:r>
      <w:r w:rsidRPr="00D27B00">
        <w:rPr>
          <w:color w:val="000000"/>
          <w:spacing w:val="-2"/>
        </w:rPr>
        <w:t xml:space="preserve"> </w:t>
      </w:r>
      <w:r w:rsidRPr="00D27B00">
        <w:rPr>
          <w:color w:val="000000"/>
        </w:rPr>
        <w:t>būtų</w:t>
      </w:r>
      <w:r w:rsidRPr="00D27B00">
        <w:rPr>
          <w:color w:val="000000"/>
          <w:spacing w:val="-1"/>
        </w:rPr>
        <w:t xml:space="preserve"> </w:t>
      </w:r>
      <w:r w:rsidRPr="00D27B00">
        <w:rPr>
          <w:color w:val="000000"/>
        </w:rPr>
        <w:t>laikomasi</w:t>
      </w:r>
      <w:r w:rsidRPr="00D27B00">
        <w:rPr>
          <w:color w:val="000000"/>
          <w:spacing w:val="-3"/>
        </w:rPr>
        <w:t xml:space="preserve"> </w:t>
      </w:r>
      <w:r w:rsidRPr="00D27B00">
        <w:rPr>
          <w:color w:val="000000"/>
        </w:rPr>
        <w:t>įstatymų,</w:t>
      </w:r>
      <w:r w:rsidRPr="00D27B00">
        <w:rPr>
          <w:color w:val="000000"/>
          <w:spacing w:val="2"/>
        </w:rPr>
        <w:t xml:space="preserve"> </w:t>
      </w:r>
      <w:r w:rsidRPr="00D27B00">
        <w:rPr>
          <w:color w:val="000000"/>
        </w:rPr>
        <w:t>kitų</w:t>
      </w:r>
      <w:r w:rsidRPr="00D27B00">
        <w:rPr>
          <w:color w:val="000000"/>
          <w:spacing w:val="-2"/>
        </w:rPr>
        <w:t xml:space="preserve"> </w:t>
      </w:r>
      <w:r w:rsidRPr="00D27B00">
        <w:rPr>
          <w:color w:val="000000"/>
        </w:rPr>
        <w:t>teisės</w:t>
      </w:r>
      <w:r w:rsidRPr="00D27B00">
        <w:rPr>
          <w:color w:val="000000"/>
          <w:spacing w:val="-1"/>
        </w:rPr>
        <w:t xml:space="preserve"> </w:t>
      </w:r>
      <w:r w:rsidRPr="00D27B00">
        <w:rPr>
          <w:color w:val="000000"/>
        </w:rPr>
        <w:t>aktų</w:t>
      </w:r>
      <w:r w:rsidRPr="00D27B00">
        <w:rPr>
          <w:color w:val="000000"/>
          <w:spacing w:val="-2"/>
        </w:rPr>
        <w:t xml:space="preserve"> </w:t>
      </w:r>
      <w:r w:rsidRPr="00D27B00">
        <w:rPr>
          <w:color w:val="000000"/>
        </w:rPr>
        <w:t>ir</w:t>
      </w:r>
      <w:r w:rsidRPr="00D27B00">
        <w:rPr>
          <w:color w:val="000000"/>
          <w:spacing w:val="-1"/>
        </w:rPr>
        <w:t xml:space="preserve"> įstaigos </w:t>
      </w:r>
      <w:r w:rsidRPr="00D27B00">
        <w:rPr>
          <w:color w:val="000000"/>
        </w:rPr>
        <w:t>Nuostatų;</w:t>
      </w:r>
    </w:p>
    <w:p w14:paraId="0A8F8A65" w14:textId="77777777" w:rsidR="00D27B00" w:rsidRPr="00D27B00" w:rsidRDefault="00D27B00" w:rsidP="00D27B00">
      <w:pPr>
        <w:ind w:firstLine="720"/>
        <w:jc w:val="both"/>
        <w:rPr>
          <w:color w:val="000000"/>
          <w:lang w:eastAsia="lt-LT"/>
        </w:rPr>
      </w:pPr>
      <w:r w:rsidRPr="00D27B00">
        <w:rPr>
          <w:color w:val="000000"/>
        </w:rPr>
        <w:t>38.5. tvirtina Bibliotekos struktūrą ir darbuotojų pareigybių sąrašą;</w:t>
      </w:r>
    </w:p>
    <w:p w14:paraId="3FBCEC54" w14:textId="77777777" w:rsidR="00D27B00" w:rsidRPr="00D27B00" w:rsidRDefault="00D27B00" w:rsidP="00D27B00">
      <w:pPr>
        <w:ind w:firstLine="720"/>
        <w:jc w:val="both"/>
        <w:rPr>
          <w:color w:val="000000"/>
        </w:rPr>
      </w:pPr>
      <w:r w:rsidRPr="00D27B00">
        <w:rPr>
          <w:color w:val="000000"/>
        </w:rPr>
        <w:t>38.6. nustato biudžetinės įstaigos darbuotojų darbo apmokėjimo sistemą, jeigu biudžetinėje įstaigoje nėra sudaryta kolektyvinė sutartis;</w:t>
      </w:r>
    </w:p>
    <w:p w14:paraId="4DC32FBA" w14:textId="77777777" w:rsidR="00D27B00" w:rsidRPr="00D27B00" w:rsidRDefault="00D27B00" w:rsidP="00D27B00">
      <w:pPr>
        <w:ind w:firstLine="720"/>
        <w:jc w:val="both"/>
        <w:rPr>
          <w:color w:val="000000"/>
        </w:rPr>
      </w:pPr>
      <w:r w:rsidRPr="00D27B00">
        <w:rPr>
          <w:color w:val="000000"/>
        </w:rPr>
        <w:t>38.7. tvirtina Bibliotekos darbo tvarkos taisykles, struktūrinių</w:t>
      </w:r>
      <w:r w:rsidRPr="00D27B00">
        <w:rPr>
          <w:color w:val="000000"/>
          <w:spacing w:val="-1"/>
        </w:rPr>
        <w:t xml:space="preserve"> </w:t>
      </w:r>
      <w:r w:rsidRPr="00D27B00">
        <w:rPr>
          <w:color w:val="000000"/>
        </w:rPr>
        <w:t>padalinių</w:t>
      </w:r>
      <w:r w:rsidRPr="00D27B00">
        <w:rPr>
          <w:color w:val="000000"/>
          <w:spacing w:val="1"/>
        </w:rPr>
        <w:t xml:space="preserve"> </w:t>
      </w:r>
      <w:r w:rsidRPr="00D27B00">
        <w:rPr>
          <w:color w:val="000000"/>
        </w:rPr>
        <w:t>nuostatus</w:t>
      </w:r>
      <w:r w:rsidRPr="00D27B00">
        <w:rPr>
          <w:color w:val="000000"/>
          <w:spacing w:val="-1"/>
        </w:rPr>
        <w:t xml:space="preserve"> </w:t>
      </w:r>
      <w:r w:rsidRPr="00D27B00">
        <w:rPr>
          <w:color w:val="000000"/>
        </w:rPr>
        <w:t>ir kitus Bibliotekos teisės</w:t>
      </w:r>
      <w:r w:rsidRPr="00D27B00">
        <w:rPr>
          <w:color w:val="000000"/>
          <w:spacing w:val="-2"/>
        </w:rPr>
        <w:t xml:space="preserve"> </w:t>
      </w:r>
      <w:r w:rsidRPr="00D27B00">
        <w:rPr>
          <w:color w:val="000000"/>
        </w:rPr>
        <w:t>aktus;</w:t>
      </w:r>
    </w:p>
    <w:p w14:paraId="540ACAE9" w14:textId="77777777" w:rsidR="00D27B00" w:rsidRPr="00D27B00" w:rsidRDefault="00D27B00" w:rsidP="00D27B00">
      <w:pPr>
        <w:ind w:firstLine="720"/>
        <w:jc w:val="both"/>
        <w:rPr>
          <w:color w:val="000000"/>
          <w:lang w:eastAsia="lt-LT"/>
        </w:rPr>
      </w:pPr>
      <w:r w:rsidRPr="00D27B00">
        <w:rPr>
          <w:color w:val="000000"/>
        </w:rPr>
        <w:t>38.8. neviršydamas savo kompetencijos, leidžia įsakymus ir kitus Bibliotekos veiklą reglamentuojančius teisės aktus, privalomus visiems jo darbuotojams, ir kontroliuoja jų vykdymą;</w:t>
      </w:r>
      <w:bookmarkStart w:id="117" w:name="part_74219cfbaebc4453ad90afd0599ac856"/>
      <w:bookmarkEnd w:id="117"/>
    </w:p>
    <w:p w14:paraId="3D172C67" w14:textId="77777777" w:rsidR="00D27B00" w:rsidRPr="00D27B00" w:rsidRDefault="00D27B00" w:rsidP="00D27B00">
      <w:pPr>
        <w:ind w:firstLine="720"/>
        <w:jc w:val="both"/>
        <w:rPr>
          <w:color w:val="000000"/>
          <w:lang w:eastAsia="lt-LT"/>
        </w:rPr>
      </w:pPr>
      <w:bookmarkStart w:id="118" w:name="part_fcebd1562b314edc85dafdfc3d535da1"/>
      <w:bookmarkEnd w:id="118"/>
      <w:r w:rsidRPr="00D27B00">
        <w:rPr>
          <w:color w:val="000000"/>
          <w:lang w:eastAsia="lt-LT"/>
        </w:rPr>
        <w:t>38.9. įstatymų nustatyta tvarka priima ir atleidžia Bibliotekos darbuotojus, skatina juos;</w:t>
      </w:r>
    </w:p>
    <w:p w14:paraId="3D0F4A81" w14:textId="77777777" w:rsidR="00D27B00" w:rsidRPr="00D27B00" w:rsidRDefault="00D27B00" w:rsidP="00D27B00">
      <w:pPr>
        <w:ind w:firstLine="720"/>
        <w:jc w:val="both"/>
        <w:rPr>
          <w:color w:val="000000"/>
        </w:rPr>
      </w:pPr>
      <w:bookmarkStart w:id="119" w:name="part_902ca0a24d8e40cd87ce5919f4a3401f"/>
      <w:bookmarkEnd w:id="119"/>
      <w:r w:rsidRPr="00D27B00">
        <w:rPr>
          <w:color w:val="000000"/>
          <w:lang w:eastAsia="lt-LT"/>
        </w:rPr>
        <w:t xml:space="preserve">38.10. </w:t>
      </w:r>
      <w:r w:rsidRPr="00D27B00">
        <w:rPr>
          <w:color w:val="000000"/>
        </w:rPr>
        <w:t>vertina</w:t>
      </w:r>
      <w:r w:rsidRPr="00D27B00">
        <w:rPr>
          <w:color w:val="000000"/>
          <w:spacing w:val="-2"/>
        </w:rPr>
        <w:t xml:space="preserve"> </w:t>
      </w:r>
      <w:r w:rsidRPr="00D27B00">
        <w:rPr>
          <w:color w:val="000000"/>
        </w:rPr>
        <w:t>Bibliotekos</w:t>
      </w:r>
      <w:r w:rsidRPr="00D27B00">
        <w:rPr>
          <w:color w:val="000000"/>
          <w:spacing w:val="-1"/>
        </w:rPr>
        <w:t xml:space="preserve"> </w:t>
      </w:r>
      <w:r w:rsidRPr="00D27B00">
        <w:rPr>
          <w:color w:val="000000"/>
        </w:rPr>
        <w:t>kultūros</w:t>
      </w:r>
      <w:r w:rsidRPr="00D27B00">
        <w:rPr>
          <w:color w:val="000000"/>
          <w:spacing w:val="-2"/>
        </w:rPr>
        <w:t xml:space="preserve"> </w:t>
      </w:r>
      <w:r w:rsidRPr="00D27B00">
        <w:rPr>
          <w:color w:val="000000"/>
        </w:rPr>
        <w:t>ir</w:t>
      </w:r>
      <w:r w:rsidRPr="00D27B00">
        <w:rPr>
          <w:color w:val="000000"/>
          <w:spacing w:val="-2"/>
        </w:rPr>
        <w:t xml:space="preserve"> </w:t>
      </w:r>
      <w:r w:rsidRPr="00D27B00">
        <w:rPr>
          <w:color w:val="000000"/>
        </w:rPr>
        <w:t>meno</w:t>
      </w:r>
      <w:r w:rsidRPr="00D27B00">
        <w:rPr>
          <w:color w:val="000000"/>
          <w:spacing w:val="-1"/>
        </w:rPr>
        <w:t xml:space="preserve"> </w:t>
      </w:r>
      <w:r w:rsidRPr="00D27B00">
        <w:rPr>
          <w:color w:val="000000"/>
        </w:rPr>
        <w:t>darbuotojų,</w:t>
      </w:r>
      <w:r w:rsidRPr="00D27B00">
        <w:rPr>
          <w:color w:val="000000"/>
          <w:spacing w:val="-1"/>
        </w:rPr>
        <w:t xml:space="preserve"> </w:t>
      </w:r>
      <w:r w:rsidRPr="00D27B00">
        <w:rPr>
          <w:color w:val="000000"/>
        </w:rPr>
        <w:t>specialistų</w:t>
      </w:r>
      <w:r w:rsidRPr="00D27B00">
        <w:rPr>
          <w:color w:val="000000"/>
          <w:spacing w:val="-2"/>
        </w:rPr>
        <w:t xml:space="preserve"> </w:t>
      </w:r>
      <w:r w:rsidRPr="00D27B00">
        <w:rPr>
          <w:color w:val="000000"/>
        </w:rPr>
        <w:t>veiklą;</w:t>
      </w:r>
    </w:p>
    <w:p w14:paraId="0EA9FD99" w14:textId="77777777" w:rsidR="00D27B00" w:rsidRPr="00D27B00" w:rsidRDefault="00D27B00" w:rsidP="00D27B00">
      <w:pPr>
        <w:ind w:firstLine="720"/>
        <w:jc w:val="both"/>
        <w:rPr>
          <w:color w:val="000000"/>
        </w:rPr>
      </w:pPr>
      <w:r w:rsidRPr="00D27B00">
        <w:rPr>
          <w:color w:val="000000"/>
        </w:rPr>
        <w:t>38.11. tvirtina</w:t>
      </w:r>
      <w:r w:rsidRPr="00D27B00">
        <w:rPr>
          <w:color w:val="000000"/>
          <w:spacing w:val="-3"/>
        </w:rPr>
        <w:t xml:space="preserve"> </w:t>
      </w:r>
      <w:r w:rsidRPr="00D27B00">
        <w:rPr>
          <w:color w:val="000000"/>
        </w:rPr>
        <w:t xml:space="preserve">darbuotojų </w:t>
      </w:r>
      <w:r w:rsidRPr="00D27B00">
        <w:rPr>
          <w:iCs/>
          <w:color w:val="000000"/>
          <w:lang w:eastAsia="lt-LT"/>
        </w:rPr>
        <w:t>pareiginės algos pastoviosios dalies koeficientą</w:t>
      </w:r>
      <w:r w:rsidRPr="00D27B00">
        <w:rPr>
          <w:color w:val="000000"/>
        </w:rPr>
        <w:t>,</w:t>
      </w:r>
      <w:r w:rsidRPr="00D27B00">
        <w:rPr>
          <w:color w:val="000000"/>
          <w:spacing w:val="-1"/>
        </w:rPr>
        <w:t xml:space="preserve"> </w:t>
      </w:r>
      <w:r w:rsidRPr="00D27B00">
        <w:rPr>
          <w:color w:val="000000"/>
        </w:rPr>
        <w:t>kintamąją</w:t>
      </w:r>
      <w:r w:rsidRPr="00D27B00">
        <w:rPr>
          <w:color w:val="000000"/>
          <w:spacing w:val="-2"/>
        </w:rPr>
        <w:t xml:space="preserve"> </w:t>
      </w:r>
      <w:r w:rsidRPr="00D27B00">
        <w:rPr>
          <w:color w:val="000000"/>
        </w:rPr>
        <w:t>dalį,</w:t>
      </w:r>
      <w:r w:rsidRPr="00D27B00">
        <w:rPr>
          <w:color w:val="000000"/>
          <w:spacing w:val="1"/>
        </w:rPr>
        <w:t xml:space="preserve"> </w:t>
      </w:r>
      <w:r w:rsidRPr="00D27B00">
        <w:rPr>
          <w:color w:val="000000"/>
        </w:rPr>
        <w:t>priemokas</w:t>
      </w:r>
      <w:r w:rsidRPr="00D27B00">
        <w:rPr>
          <w:color w:val="000000"/>
          <w:spacing w:val="-1"/>
        </w:rPr>
        <w:t xml:space="preserve"> </w:t>
      </w:r>
      <w:r w:rsidRPr="00D27B00">
        <w:rPr>
          <w:color w:val="000000"/>
        </w:rPr>
        <w:t>ir</w:t>
      </w:r>
      <w:r w:rsidRPr="00D27B00">
        <w:rPr>
          <w:color w:val="000000"/>
          <w:spacing w:val="-1"/>
        </w:rPr>
        <w:t xml:space="preserve"> </w:t>
      </w:r>
      <w:r w:rsidRPr="00D27B00">
        <w:rPr>
          <w:color w:val="000000"/>
        </w:rPr>
        <w:t>premijas;</w:t>
      </w:r>
    </w:p>
    <w:p w14:paraId="2A729C0B" w14:textId="77777777" w:rsidR="00D27B00" w:rsidRPr="00D27B00" w:rsidRDefault="00D27B00" w:rsidP="00D27B00">
      <w:pPr>
        <w:ind w:firstLine="720"/>
        <w:jc w:val="both"/>
        <w:rPr>
          <w:color w:val="000000"/>
        </w:rPr>
      </w:pPr>
      <w:r w:rsidRPr="00D27B00">
        <w:rPr>
          <w:color w:val="000000"/>
        </w:rPr>
        <w:t>38.12. užtikrina įstaigos darbuotojams saugias darbo sąlygas;</w:t>
      </w:r>
    </w:p>
    <w:p w14:paraId="09D91416" w14:textId="77777777" w:rsidR="00D27B00" w:rsidRPr="00D27B00" w:rsidRDefault="00D27B00" w:rsidP="00D27B00">
      <w:pPr>
        <w:ind w:firstLine="720"/>
        <w:jc w:val="both"/>
        <w:rPr>
          <w:color w:val="000000"/>
          <w:lang w:eastAsia="lt-LT"/>
        </w:rPr>
      </w:pPr>
      <w:r w:rsidRPr="00D27B00">
        <w:rPr>
          <w:color w:val="000000"/>
          <w:lang w:eastAsia="lt-LT"/>
        </w:rPr>
        <w:t>38.13. organizuoti biudžetinės įstaigos finansinę apskaitą pagal Lietuvos Respublikos finansinės apskaitos įstatymą;</w:t>
      </w:r>
      <w:bookmarkStart w:id="120" w:name="part_5571037801d748b1a5b2c3ada075a666"/>
      <w:bookmarkEnd w:id="120"/>
    </w:p>
    <w:p w14:paraId="67E44B69" w14:textId="77777777" w:rsidR="00D27B00" w:rsidRPr="00D27B00" w:rsidRDefault="00D27B00" w:rsidP="00D27B00">
      <w:pPr>
        <w:ind w:firstLine="720"/>
        <w:jc w:val="both"/>
        <w:rPr>
          <w:color w:val="000000"/>
          <w:lang w:eastAsia="lt-LT"/>
        </w:rPr>
      </w:pPr>
      <w:bookmarkStart w:id="121" w:name="part_85f195415ca94cd286d74a8c66b3f873"/>
      <w:bookmarkEnd w:id="121"/>
      <w:r w:rsidRPr="00D27B00">
        <w:rPr>
          <w:color w:val="000000"/>
          <w:lang w:eastAsia="lt-LT"/>
        </w:rPr>
        <w:t xml:space="preserve">38.14. užtikrina racionalų ir taupų lėšų ir turto naudojimą, </w:t>
      </w:r>
      <w:r w:rsidRPr="00D27B00">
        <w:rPr>
          <w:color w:val="000000"/>
        </w:rPr>
        <w:t>kad Bibliotekos finansiniai</w:t>
      </w:r>
      <w:r w:rsidRPr="00D27B00">
        <w:rPr>
          <w:color w:val="000000"/>
          <w:spacing w:val="1"/>
        </w:rPr>
        <w:t xml:space="preserve"> </w:t>
      </w:r>
      <w:r w:rsidRPr="00D27B00">
        <w:rPr>
          <w:color w:val="000000"/>
        </w:rPr>
        <w:t>įsipareigojimai neviršytų</w:t>
      </w:r>
      <w:r w:rsidRPr="00D27B00">
        <w:rPr>
          <w:color w:val="000000"/>
          <w:spacing w:val="1"/>
        </w:rPr>
        <w:t xml:space="preserve"> </w:t>
      </w:r>
      <w:r w:rsidRPr="00D27B00">
        <w:rPr>
          <w:color w:val="000000"/>
        </w:rPr>
        <w:t xml:space="preserve">jo finansinių galimybių, užtikrina </w:t>
      </w:r>
      <w:r w:rsidRPr="00D27B00">
        <w:rPr>
          <w:color w:val="000000"/>
          <w:lang w:eastAsia="lt-LT"/>
        </w:rPr>
        <w:t>veiksmingą Bibliotekos vidaus kontrolės sistemos sukūrimą, jos veikimą ir tobulinimą;</w:t>
      </w:r>
      <w:bookmarkStart w:id="122" w:name="part_ac233061f3ed4c63848ebeb58b7b620d"/>
      <w:bookmarkEnd w:id="122"/>
    </w:p>
    <w:p w14:paraId="3C2DD68F" w14:textId="77777777" w:rsidR="00D27B00" w:rsidRPr="00D27B00" w:rsidRDefault="00D27B00" w:rsidP="00D27B00">
      <w:pPr>
        <w:ind w:firstLine="720"/>
        <w:jc w:val="both"/>
        <w:rPr>
          <w:color w:val="000000"/>
        </w:rPr>
      </w:pPr>
      <w:bookmarkStart w:id="123" w:name="part_f4a946dc0b454bdd87a6e22d3b655184"/>
      <w:bookmarkEnd w:id="123"/>
      <w:r w:rsidRPr="00D27B00">
        <w:rPr>
          <w:color w:val="000000"/>
          <w:lang w:eastAsia="lt-LT"/>
        </w:rPr>
        <w:t xml:space="preserve">38.15. </w:t>
      </w:r>
      <w:r w:rsidRPr="00D27B00">
        <w:rPr>
          <w:color w:val="000000"/>
        </w:rPr>
        <w:t>tvirtina</w:t>
      </w:r>
      <w:r w:rsidRPr="00D27B00">
        <w:rPr>
          <w:color w:val="000000"/>
          <w:spacing w:val="-3"/>
        </w:rPr>
        <w:t xml:space="preserve"> </w:t>
      </w:r>
      <w:r w:rsidRPr="00D27B00">
        <w:rPr>
          <w:color w:val="000000"/>
        </w:rPr>
        <w:t>Bibliotekos</w:t>
      </w:r>
      <w:r w:rsidRPr="00D27B00">
        <w:rPr>
          <w:color w:val="000000"/>
          <w:spacing w:val="-2"/>
        </w:rPr>
        <w:t xml:space="preserve"> </w:t>
      </w:r>
      <w:r w:rsidRPr="00D27B00">
        <w:rPr>
          <w:color w:val="000000"/>
        </w:rPr>
        <w:t>pajamų,</w:t>
      </w:r>
      <w:r w:rsidRPr="00D27B00">
        <w:rPr>
          <w:color w:val="000000"/>
          <w:spacing w:val="-2"/>
        </w:rPr>
        <w:t xml:space="preserve"> </w:t>
      </w:r>
      <w:r w:rsidRPr="00D27B00">
        <w:rPr>
          <w:color w:val="000000"/>
        </w:rPr>
        <w:t>išlaidų</w:t>
      </w:r>
      <w:r w:rsidRPr="00D27B00">
        <w:rPr>
          <w:color w:val="000000"/>
          <w:spacing w:val="-1"/>
        </w:rPr>
        <w:t xml:space="preserve"> </w:t>
      </w:r>
      <w:r w:rsidRPr="00D27B00">
        <w:rPr>
          <w:color w:val="000000"/>
        </w:rPr>
        <w:t>ir</w:t>
      </w:r>
      <w:r w:rsidRPr="00D27B00">
        <w:rPr>
          <w:color w:val="000000"/>
          <w:spacing w:val="-2"/>
        </w:rPr>
        <w:t xml:space="preserve"> </w:t>
      </w:r>
      <w:r w:rsidRPr="00D27B00">
        <w:rPr>
          <w:color w:val="000000"/>
        </w:rPr>
        <w:t>kitas</w:t>
      </w:r>
      <w:r w:rsidRPr="00D27B00">
        <w:rPr>
          <w:color w:val="000000"/>
          <w:spacing w:val="-3"/>
        </w:rPr>
        <w:t xml:space="preserve"> </w:t>
      </w:r>
      <w:r w:rsidRPr="00D27B00">
        <w:rPr>
          <w:color w:val="000000"/>
        </w:rPr>
        <w:t>sąmatas;</w:t>
      </w:r>
    </w:p>
    <w:p w14:paraId="458CF681" w14:textId="77777777" w:rsidR="00D27B00" w:rsidRPr="00D27B00" w:rsidRDefault="00D27B00" w:rsidP="00D27B00">
      <w:pPr>
        <w:ind w:firstLine="720"/>
        <w:jc w:val="both"/>
        <w:rPr>
          <w:color w:val="000000"/>
        </w:rPr>
      </w:pPr>
      <w:r w:rsidRPr="00D27B00">
        <w:rPr>
          <w:color w:val="000000"/>
        </w:rPr>
        <w:t xml:space="preserve">38.16. </w:t>
      </w:r>
      <w:r w:rsidRPr="00D27B00">
        <w:rPr>
          <w:color w:val="000000"/>
          <w:lang w:eastAsia="lt-LT"/>
        </w:rPr>
        <w:t>teisės aktų nustatyta tvarka atstovauja Bibliotekai teisme bei kitose valstybės ar savivaldybių institucijose, įstaigose;</w:t>
      </w:r>
    </w:p>
    <w:p w14:paraId="4BD98270" w14:textId="77777777" w:rsidR="00D27B00" w:rsidRPr="00D27B00" w:rsidRDefault="00D27B00" w:rsidP="00D27B00">
      <w:pPr>
        <w:ind w:firstLine="720"/>
        <w:jc w:val="both"/>
        <w:rPr>
          <w:color w:val="000000"/>
        </w:rPr>
      </w:pPr>
      <w:r w:rsidRPr="00D27B00">
        <w:rPr>
          <w:color w:val="000000"/>
        </w:rPr>
        <w:t xml:space="preserve">38.17. Bibliotekos vardu sudaro arba įgalioja kitus Bibliotekos darbuotojus sudaryti sutartis; </w:t>
      </w:r>
    </w:p>
    <w:p w14:paraId="726DD8C7" w14:textId="77777777" w:rsidR="00D27B00" w:rsidRPr="00D27B00" w:rsidRDefault="00D27B00" w:rsidP="00D27B00">
      <w:pPr>
        <w:ind w:firstLine="720"/>
        <w:jc w:val="both"/>
        <w:rPr>
          <w:color w:val="000000"/>
        </w:rPr>
      </w:pPr>
      <w:r w:rsidRPr="00D27B00">
        <w:rPr>
          <w:color w:val="000000"/>
          <w:lang w:eastAsia="lt-LT"/>
        </w:rPr>
        <w:t>38.18. vykdo kitas funkcijas</w:t>
      </w:r>
      <w:r w:rsidRPr="00D27B00">
        <w:rPr>
          <w:color w:val="000000"/>
        </w:rPr>
        <w:t>, nustatytas direktoriaus pareigybės aprašyme;</w:t>
      </w:r>
    </w:p>
    <w:p w14:paraId="7B223F2E" w14:textId="77777777" w:rsidR="00D27B00" w:rsidRPr="00D27B00" w:rsidRDefault="00D27B00" w:rsidP="00D27B00">
      <w:pPr>
        <w:ind w:firstLine="720"/>
        <w:jc w:val="both"/>
        <w:rPr>
          <w:color w:val="000000"/>
        </w:rPr>
      </w:pPr>
      <w:r w:rsidRPr="00D27B00">
        <w:rPr>
          <w:color w:val="000000"/>
        </w:rPr>
        <w:t>38.19. gali turėti ir kitų jam bibliotekos nuostatuose arba kituose teisės aktuose nustatytų teisių ir pareigų, kurios neprieštarauja įstatymams ir kitiems teisės aktams;</w:t>
      </w:r>
    </w:p>
    <w:p w14:paraId="6BDEAF56" w14:textId="77777777" w:rsidR="00D27B00" w:rsidRPr="00D27B00" w:rsidRDefault="00D27B00" w:rsidP="00D27B00">
      <w:pPr>
        <w:ind w:firstLine="720"/>
        <w:jc w:val="both"/>
        <w:rPr>
          <w:color w:val="000000"/>
        </w:rPr>
      </w:pPr>
      <w:r w:rsidRPr="00D27B00">
        <w:rPr>
          <w:color w:val="000000"/>
        </w:rPr>
        <w:t>38.20. atskiriems kultūriniams projektams įgyvendinti direktoriui suteikiama teisė sudaryti terminuotas darbo sutartis;</w:t>
      </w:r>
    </w:p>
    <w:p w14:paraId="58F9582C" w14:textId="77777777" w:rsidR="00D27B00" w:rsidRPr="00D27B00" w:rsidRDefault="00D27B00" w:rsidP="00D27B00">
      <w:pPr>
        <w:ind w:firstLine="720"/>
        <w:jc w:val="both"/>
        <w:rPr>
          <w:color w:val="000000"/>
        </w:rPr>
      </w:pPr>
      <w:r w:rsidRPr="00D27B00">
        <w:rPr>
          <w:color w:val="000000"/>
        </w:rPr>
        <w:t>38.21. įsigyja ilgalaikį ir trumpalaikį turtą, sudaro sutartis ir prisiima įsipareigojimus, susijusius su Bibliotekos veikla;</w:t>
      </w:r>
    </w:p>
    <w:p w14:paraId="70B87968" w14:textId="77777777" w:rsidR="00D27B00" w:rsidRPr="00D27B00" w:rsidRDefault="00D27B00" w:rsidP="00D27B00">
      <w:pPr>
        <w:widowControl w:val="0"/>
        <w:tabs>
          <w:tab w:val="left" w:pos="1560"/>
          <w:tab w:val="left" w:pos="1843"/>
        </w:tabs>
        <w:autoSpaceDE w:val="0"/>
        <w:autoSpaceDN w:val="0"/>
        <w:spacing w:line="276" w:lineRule="auto"/>
        <w:jc w:val="both"/>
        <w:rPr>
          <w:color w:val="000000"/>
        </w:rPr>
      </w:pPr>
      <w:r w:rsidRPr="00D27B00">
        <w:rPr>
          <w:color w:val="000000"/>
        </w:rPr>
        <w:t xml:space="preserve">            38.22. sudaro bendradarbiavimo, patalpų nuomos, paslaugų, autorines, intelektinių paslaugų ir kitas sutartis;</w:t>
      </w:r>
    </w:p>
    <w:p w14:paraId="70167A6C" w14:textId="77777777" w:rsidR="00D27B00" w:rsidRPr="00D27B00" w:rsidRDefault="00D27B00" w:rsidP="00D27B00">
      <w:pPr>
        <w:widowControl w:val="0"/>
        <w:tabs>
          <w:tab w:val="left" w:pos="1560"/>
          <w:tab w:val="left" w:pos="1843"/>
        </w:tabs>
        <w:autoSpaceDE w:val="0"/>
        <w:autoSpaceDN w:val="0"/>
        <w:spacing w:line="276" w:lineRule="auto"/>
        <w:jc w:val="both"/>
        <w:rPr>
          <w:color w:val="000000"/>
        </w:rPr>
      </w:pPr>
      <w:r w:rsidRPr="00D27B00">
        <w:rPr>
          <w:color w:val="000000"/>
        </w:rPr>
        <w:t xml:space="preserve">            38.23. atsako už Bibliotekos teikiamų paslaugų kokybę;</w:t>
      </w:r>
      <w:bookmarkStart w:id="124" w:name="part_7bf3356ce31948b8be1c2c2cacf80105"/>
      <w:bookmarkEnd w:id="124"/>
    </w:p>
    <w:p w14:paraId="296373F4" w14:textId="77777777" w:rsidR="00D27B00" w:rsidRPr="00D27B00" w:rsidRDefault="00D27B00" w:rsidP="00D27B00">
      <w:pPr>
        <w:widowControl w:val="0"/>
        <w:tabs>
          <w:tab w:val="left" w:pos="1560"/>
          <w:tab w:val="left" w:pos="1843"/>
        </w:tabs>
        <w:autoSpaceDE w:val="0"/>
        <w:autoSpaceDN w:val="0"/>
        <w:spacing w:line="276" w:lineRule="auto"/>
        <w:jc w:val="both"/>
        <w:rPr>
          <w:color w:val="000000"/>
        </w:rPr>
      </w:pPr>
      <w:r w:rsidRPr="00D27B00">
        <w:rPr>
          <w:color w:val="000000"/>
          <w:lang w:eastAsia="lt-LT"/>
        </w:rPr>
        <w:t xml:space="preserve">            38.24. </w:t>
      </w:r>
      <w:bookmarkStart w:id="125" w:name="part_240bceadc12e49bf9e29274b6323faff"/>
      <w:bookmarkEnd w:id="125"/>
      <w:r w:rsidRPr="00D27B00">
        <w:rPr>
          <w:color w:val="000000"/>
        </w:rPr>
        <w:t>teisės aktų nustatyta tvarka atsako už pavestų funkcijų kokybę;</w:t>
      </w:r>
    </w:p>
    <w:p w14:paraId="67640EB6" w14:textId="77777777" w:rsidR="00D27B00" w:rsidRPr="00D27B00" w:rsidRDefault="00D27B00" w:rsidP="00D27B00">
      <w:pPr>
        <w:widowControl w:val="0"/>
        <w:tabs>
          <w:tab w:val="left" w:pos="1560"/>
          <w:tab w:val="left" w:pos="1843"/>
        </w:tabs>
        <w:autoSpaceDE w:val="0"/>
        <w:autoSpaceDN w:val="0"/>
        <w:spacing w:line="276" w:lineRule="auto"/>
        <w:jc w:val="both"/>
        <w:rPr>
          <w:color w:val="000000"/>
        </w:rPr>
      </w:pPr>
      <w:r w:rsidRPr="00D27B00">
        <w:rPr>
          <w:color w:val="000000"/>
        </w:rPr>
        <w:t xml:space="preserve">            38.25. gali dirbti kitą darbą ir už šį darbą gauti atlyginimą, jeigu tai:</w:t>
      </w:r>
    </w:p>
    <w:p w14:paraId="0495495E" w14:textId="77777777" w:rsidR="00D27B00" w:rsidRPr="00D27B00" w:rsidRDefault="00D27B00" w:rsidP="00D27B00">
      <w:pPr>
        <w:widowControl w:val="0"/>
        <w:tabs>
          <w:tab w:val="left" w:pos="1560"/>
          <w:tab w:val="left" w:pos="1843"/>
        </w:tabs>
        <w:autoSpaceDE w:val="0"/>
        <w:autoSpaceDN w:val="0"/>
        <w:spacing w:line="276" w:lineRule="auto"/>
        <w:jc w:val="both"/>
        <w:rPr>
          <w:color w:val="000000"/>
        </w:rPr>
      </w:pPr>
      <w:r w:rsidRPr="00D27B00">
        <w:rPr>
          <w:color w:val="000000"/>
        </w:rPr>
        <w:t xml:space="preserve">            38.25.1. nesukelia viešųjų ir privačių interesų konflikto;</w:t>
      </w:r>
    </w:p>
    <w:p w14:paraId="6E2C482E" w14:textId="77777777" w:rsidR="00D27B00" w:rsidRPr="00D27B00" w:rsidRDefault="00D27B00" w:rsidP="00D27B00">
      <w:pPr>
        <w:widowControl w:val="0"/>
        <w:tabs>
          <w:tab w:val="left" w:pos="1560"/>
          <w:tab w:val="left" w:pos="1843"/>
        </w:tabs>
        <w:autoSpaceDE w:val="0"/>
        <w:autoSpaceDN w:val="0"/>
        <w:spacing w:line="276" w:lineRule="auto"/>
        <w:jc w:val="both"/>
        <w:rPr>
          <w:color w:val="000000"/>
        </w:rPr>
      </w:pPr>
      <w:r w:rsidRPr="00D27B00">
        <w:rPr>
          <w:color w:val="000000"/>
        </w:rPr>
        <w:t xml:space="preserve">            38.25.2. nediskredituoja Bibliotekos autoriteto;</w:t>
      </w:r>
    </w:p>
    <w:p w14:paraId="33D9ECEC" w14:textId="77777777" w:rsidR="00D27B00" w:rsidRPr="00D27B00" w:rsidRDefault="00D27B00" w:rsidP="00D27B00">
      <w:pPr>
        <w:widowControl w:val="0"/>
        <w:tabs>
          <w:tab w:val="left" w:pos="1560"/>
          <w:tab w:val="left" w:pos="1843"/>
        </w:tabs>
        <w:autoSpaceDE w:val="0"/>
        <w:autoSpaceDN w:val="0"/>
        <w:spacing w:line="276" w:lineRule="auto"/>
        <w:jc w:val="both"/>
        <w:rPr>
          <w:color w:val="000000"/>
        </w:rPr>
      </w:pPr>
      <w:r w:rsidRPr="00D27B00">
        <w:rPr>
          <w:color w:val="000000"/>
        </w:rPr>
        <w:lastRenderedPageBreak/>
        <w:t xml:space="preserve">            38.26. sprendimą dėl leidimo Bibliotekos direktoriui dirbti kitą darbą ir už šį darbą gauti atlyginimą priima meras savo nustatyta tvarka;</w:t>
      </w:r>
    </w:p>
    <w:p w14:paraId="4A62D5E7" w14:textId="77777777" w:rsidR="00D27B00" w:rsidRPr="00D27B00" w:rsidRDefault="00D27B00" w:rsidP="00D27B00">
      <w:pPr>
        <w:widowControl w:val="0"/>
        <w:tabs>
          <w:tab w:val="left" w:pos="1418"/>
          <w:tab w:val="left" w:pos="1560"/>
        </w:tabs>
        <w:autoSpaceDE w:val="0"/>
        <w:autoSpaceDN w:val="0"/>
        <w:spacing w:line="276" w:lineRule="auto"/>
        <w:jc w:val="both"/>
        <w:rPr>
          <w:color w:val="000000"/>
        </w:rPr>
      </w:pPr>
      <w:r w:rsidRPr="00D27B00">
        <w:rPr>
          <w:color w:val="000000"/>
        </w:rPr>
        <w:t xml:space="preserve">            38.27. sudaryti</w:t>
      </w:r>
      <w:r w:rsidRPr="00D27B00">
        <w:rPr>
          <w:color w:val="000000"/>
          <w:spacing w:val="-3"/>
        </w:rPr>
        <w:t xml:space="preserve"> </w:t>
      </w:r>
      <w:r w:rsidRPr="00D27B00">
        <w:rPr>
          <w:color w:val="000000"/>
        </w:rPr>
        <w:t>sąlygas</w:t>
      </w:r>
      <w:r w:rsidRPr="00D27B00">
        <w:rPr>
          <w:color w:val="000000"/>
          <w:spacing w:val="-3"/>
        </w:rPr>
        <w:t xml:space="preserve"> </w:t>
      </w:r>
      <w:r w:rsidRPr="00D27B00">
        <w:rPr>
          <w:color w:val="000000"/>
        </w:rPr>
        <w:t>Bibliotekos</w:t>
      </w:r>
      <w:r w:rsidRPr="00D27B00">
        <w:rPr>
          <w:color w:val="000000"/>
          <w:spacing w:val="-2"/>
        </w:rPr>
        <w:t xml:space="preserve"> </w:t>
      </w:r>
      <w:r w:rsidRPr="00D27B00">
        <w:rPr>
          <w:color w:val="000000"/>
        </w:rPr>
        <w:t>darbuotojams</w:t>
      </w:r>
      <w:r w:rsidRPr="00D27B00">
        <w:rPr>
          <w:color w:val="000000"/>
          <w:spacing w:val="-2"/>
        </w:rPr>
        <w:t xml:space="preserve"> tobulinti profesines ir bendrąsias kompetencijas, </w:t>
      </w:r>
      <w:r w:rsidRPr="00D27B00">
        <w:rPr>
          <w:color w:val="000000"/>
        </w:rPr>
        <w:t>kelti</w:t>
      </w:r>
      <w:r w:rsidRPr="00D27B00">
        <w:rPr>
          <w:color w:val="000000"/>
          <w:spacing w:val="-3"/>
        </w:rPr>
        <w:t xml:space="preserve"> </w:t>
      </w:r>
      <w:r w:rsidRPr="00D27B00">
        <w:rPr>
          <w:color w:val="000000"/>
        </w:rPr>
        <w:t>kvalifikaciją.</w:t>
      </w:r>
    </w:p>
    <w:p w14:paraId="4CB4D349" w14:textId="77777777" w:rsidR="00D27B00" w:rsidRPr="00D27B00" w:rsidRDefault="00D27B00" w:rsidP="00D27B00">
      <w:pPr>
        <w:jc w:val="both"/>
        <w:rPr>
          <w:color w:val="000000"/>
          <w:lang w:eastAsia="lt-LT"/>
        </w:rPr>
      </w:pPr>
      <w:bookmarkStart w:id="126" w:name="part_f3be135a9f73457c96459911d0148ddf"/>
      <w:bookmarkStart w:id="127" w:name="part_4e0b01349fe34acba634fac873b3eef1"/>
      <w:bookmarkStart w:id="128" w:name="part_6beebe11bbce45b1b69888b27abf2b2e"/>
      <w:bookmarkStart w:id="129" w:name="part_0140f6315583486da37291f1e725f793"/>
      <w:bookmarkStart w:id="130" w:name="part_e753785edb3b4d2f9bf627603fed92d9"/>
      <w:bookmarkEnd w:id="126"/>
      <w:bookmarkEnd w:id="127"/>
      <w:bookmarkEnd w:id="128"/>
      <w:bookmarkEnd w:id="129"/>
      <w:bookmarkEnd w:id="130"/>
      <w:r w:rsidRPr="00D27B00">
        <w:rPr>
          <w:color w:val="000000"/>
          <w:lang w:eastAsia="lt-LT"/>
        </w:rPr>
        <w:t xml:space="preserve">            39. Bibliotekos darbas planuojamas ir už jį atsiskaitoma Nacionalinei Martyno Mažvydo bibliotekai, </w:t>
      </w:r>
      <w:r w:rsidRPr="00D27B00">
        <w:rPr>
          <w:color w:val="000000"/>
        </w:rPr>
        <w:t>Savivaldybės merui ir Savivaldybės tarybai</w:t>
      </w:r>
      <w:r w:rsidRPr="00D27B00">
        <w:rPr>
          <w:color w:val="000000"/>
          <w:lang w:eastAsia="lt-LT"/>
        </w:rPr>
        <w:t>, vadovaujantis teisės aktų nustatyta tvarka.</w:t>
      </w:r>
    </w:p>
    <w:p w14:paraId="501A8597" w14:textId="77777777" w:rsidR="00D27B00" w:rsidRPr="00D27B00" w:rsidRDefault="00D27B00" w:rsidP="00D27B00">
      <w:pPr>
        <w:tabs>
          <w:tab w:val="left" w:pos="709"/>
        </w:tabs>
        <w:spacing w:line="360" w:lineRule="auto"/>
        <w:jc w:val="center"/>
        <w:rPr>
          <w:color w:val="000000"/>
          <w:lang w:eastAsia="lt-LT"/>
        </w:rPr>
      </w:pPr>
    </w:p>
    <w:p w14:paraId="2483C52D" w14:textId="77777777" w:rsidR="00D27B00" w:rsidRPr="00D27B00" w:rsidRDefault="00D27B00" w:rsidP="00D27B00">
      <w:pPr>
        <w:widowControl w:val="0"/>
        <w:autoSpaceDE w:val="0"/>
        <w:autoSpaceDN w:val="0"/>
        <w:spacing w:line="276" w:lineRule="auto"/>
        <w:jc w:val="center"/>
        <w:rPr>
          <w:b/>
          <w:color w:val="000000"/>
        </w:rPr>
      </w:pPr>
      <w:r w:rsidRPr="00D27B00">
        <w:rPr>
          <w:b/>
          <w:color w:val="000000"/>
        </w:rPr>
        <w:t>VI SKYRIUS</w:t>
      </w:r>
    </w:p>
    <w:p w14:paraId="6E302896" w14:textId="77777777" w:rsidR="00D27B00" w:rsidRPr="00D27B00" w:rsidRDefault="00D27B00" w:rsidP="00D27B00">
      <w:pPr>
        <w:widowControl w:val="0"/>
        <w:autoSpaceDE w:val="0"/>
        <w:autoSpaceDN w:val="0"/>
        <w:spacing w:line="276" w:lineRule="auto"/>
        <w:jc w:val="center"/>
        <w:rPr>
          <w:b/>
          <w:color w:val="000000"/>
        </w:rPr>
      </w:pPr>
      <w:r w:rsidRPr="00D27B00">
        <w:rPr>
          <w:b/>
          <w:color w:val="000000"/>
        </w:rPr>
        <w:t>DARBO</w:t>
      </w:r>
      <w:r w:rsidRPr="00D27B00">
        <w:rPr>
          <w:b/>
          <w:color w:val="000000"/>
          <w:spacing w:val="-4"/>
        </w:rPr>
        <w:t xml:space="preserve"> </w:t>
      </w:r>
      <w:r w:rsidRPr="00D27B00">
        <w:rPr>
          <w:b/>
          <w:color w:val="000000"/>
        </w:rPr>
        <w:t>SANTYKIAI</w:t>
      </w:r>
      <w:r w:rsidRPr="00D27B00">
        <w:rPr>
          <w:b/>
          <w:color w:val="000000"/>
          <w:spacing w:val="-5"/>
        </w:rPr>
        <w:t xml:space="preserve"> </w:t>
      </w:r>
      <w:r w:rsidRPr="00D27B00">
        <w:rPr>
          <w:b/>
          <w:color w:val="000000"/>
        </w:rPr>
        <w:t>IR</w:t>
      </w:r>
      <w:r w:rsidRPr="00D27B00">
        <w:rPr>
          <w:b/>
          <w:color w:val="000000"/>
          <w:spacing w:val="-5"/>
        </w:rPr>
        <w:t xml:space="preserve"> </w:t>
      </w:r>
      <w:r w:rsidRPr="00D27B00">
        <w:rPr>
          <w:b/>
          <w:color w:val="000000"/>
        </w:rPr>
        <w:t>APMOKĖJIMAS</w:t>
      </w:r>
    </w:p>
    <w:p w14:paraId="4891E925" w14:textId="77777777" w:rsidR="00D27B00" w:rsidRPr="00D27B00" w:rsidRDefault="00D27B00" w:rsidP="00D27B00">
      <w:pPr>
        <w:widowControl w:val="0"/>
        <w:autoSpaceDE w:val="0"/>
        <w:autoSpaceDN w:val="0"/>
        <w:spacing w:line="276" w:lineRule="auto"/>
        <w:ind w:firstLine="720"/>
        <w:jc w:val="both"/>
        <w:rPr>
          <w:b/>
          <w:color w:val="000000"/>
        </w:rPr>
      </w:pPr>
    </w:p>
    <w:p w14:paraId="20AA0497" w14:textId="77777777" w:rsidR="00D27B00" w:rsidRPr="00D27B00" w:rsidRDefault="00D27B00" w:rsidP="00D27B00">
      <w:pPr>
        <w:widowControl w:val="0"/>
        <w:tabs>
          <w:tab w:val="left" w:pos="1276"/>
        </w:tabs>
        <w:autoSpaceDE w:val="0"/>
        <w:autoSpaceDN w:val="0"/>
        <w:spacing w:line="276" w:lineRule="auto"/>
        <w:jc w:val="both"/>
        <w:rPr>
          <w:color w:val="000000"/>
        </w:rPr>
      </w:pPr>
      <w:r w:rsidRPr="00D27B00">
        <w:rPr>
          <w:color w:val="000000"/>
        </w:rPr>
        <w:t xml:space="preserve">           40. Bibliotekos darbuotojų, dirbančių pagal darbo sutartis, darbo santykius ir darbo apmokėjimą reglamentuoja Lietuvos Respublikos darbo kodeksas, Lietuvos Respublikos biudžetinių įstaigų darbuotojų darbo apmokėjimo ir komisijų narių atlygio už darbą įstatymas bei kiti teisės aktai.</w:t>
      </w:r>
    </w:p>
    <w:p w14:paraId="357EC7A8" w14:textId="77777777" w:rsidR="00D27B00" w:rsidRPr="00D27B00" w:rsidRDefault="00D27B00" w:rsidP="00D27B00">
      <w:pPr>
        <w:ind w:firstLine="720"/>
        <w:jc w:val="center"/>
        <w:rPr>
          <w:b/>
          <w:bCs/>
          <w:color w:val="000000"/>
          <w:lang w:eastAsia="lt-LT"/>
        </w:rPr>
      </w:pPr>
    </w:p>
    <w:p w14:paraId="5BBE57B7" w14:textId="77777777" w:rsidR="00D27B00" w:rsidRPr="00D27B00" w:rsidRDefault="00D27B00" w:rsidP="00D27B00">
      <w:pPr>
        <w:ind w:firstLine="720"/>
        <w:jc w:val="center"/>
        <w:rPr>
          <w:b/>
          <w:bCs/>
          <w:color w:val="000000"/>
          <w:lang w:eastAsia="lt-LT"/>
        </w:rPr>
      </w:pPr>
      <w:r w:rsidRPr="00D27B00">
        <w:rPr>
          <w:b/>
          <w:bCs/>
          <w:color w:val="000000"/>
          <w:lang w:eastAsia="lt-LT"/>
        </w:rPr>
        <w:t>VII SKYRIUS</w:t>
      </w:r>
    </w:p>
    <w:p w14:paraId="3037DF99" w14:textId="77777777" w:rsidR="00D27B00" w:rsidRPr="00D27B00" w:rsidRDefault="00D27B00" w:rsidP="00D27B00">
      <w:pPr>
        <w:ind w:firstLine="720"/>
        <w:jc w:val="center"/>
        <w:rPr>
          <w:b/>
          <w:bCs/>
          <w:color w:val="000000"/>
          <w:lang w:eastAsia="lt-LT"/>
        </w:rPr>
      </w:pPr>
      <w:r w:rsidRPr="00D27B00">
        <w:rPr>
          <w:b/>
          <w:bCs/>
          <w:color w:val="000000"/>
          <w:lang w:eastAsia="lt-LT"/>
        </w:rPr>
        <w:t xml:space="preserve">BIBLIOTEKOS TURTAS, LĖŠOS </w:t>
      </w:r>
      <w:r w:rsidRPr="00D27B00">
        <w:rPr>
          <w:b/>
          <w:color w:val="000000"/>
        </w:rPr>
        <w:t>IR FINANSINĖS VEIKLOS KONTROLĖ</w:t>
      </w:r>
    </w:p>
    <w:p w14:paraId="6A89BB6F" w14:textId="77777777" w:rsidR="00D27B00" w:rsidRPr="00D27B00" w:rsidRDefault="00D27B00" w:rsidP="00D27B00">
      <w:pPr>
        <w:spacing w:line="360" w:lineRule="auto"/>
        <w:ind w:firstLine="720"/>
        <w:jc w:val="both"/>
        <w:rPr>
          <w:color w:val="000000"/>
          <w:lang w:eastAsia="lt-LT"/>
        </w:rPr>
      </w:pPr>
    </w:p>
    <w:p w14:paraId="40E87CC6" w14:textId="77777777" w:rsidR="00D27B00" w:rsidRPr="00D27B00" w:rsidRDefault="00D27B00" w:rsidP="00D27B00">
      <w:pPr>
        <w:ind w:firstLine="720"/>
        <w:jc w:val="both"/>
        <w:rPr>
          <w:color w:val="000000"/>
          <w:lang w:eastAsia="lt-LT"/>
        </w:rPr>
      </w:pPr>
      <w:bookmarkStart w:id="131" w:name="part_495dabe9c62b43df83af964ee088faec"/>
      <w:bookmarkStart w:id="132" w:name="part_ab7229c52580490bb5871933fd69bdee"/>
      <w:bookmarkEnd w:id="131"/>
      <w:bookmarkEnd w:id="132"/>
      <w:r w:rsidRPr="00D27B00">
        <w:rPr>
          <w:color w:val="000000"/>
          <w:lang w:eastAsia="lt-LT"/>
        </w:rPr>
        <w:t xml:space="preserve">41. Savininko perduotas ir Bibliotekos įgytas turtas nuosavybės teise priklauso Savininkui, o Biblioteka šį turtą valdo, naudoja ir disponuoja juo </w:t>
      </w:r>
      <w:r w:rsidRPr="00D27B00">
        <w:rPr>
          <w:color w:val="000000"/>
          <w:spacing w:val="-1"/>
        </w:rPr>
        <w:t>patikėjimo teise ar panaudos pagrindais</w:t>
      </w:r>
      <w:r w:rsidRPr="00D27B00">
        <w:rPr>
          <w:color w:val="000000"/>
          <w:lang w:eastAsia="lt-LT"/>
        </w:rPr>
        <w:t xml:space="preserve"> teisės aktų nustatyta tvarka.</w:t>
      </w:r>
    </w:p>
    <w:p w14:paraId="32077D8A" w14:textId="77777777" w:rsidR="00D27B00" w:rsidRPr="00D27B00" w:rsidRDefault="00D27B00" w:rsidP="00D27B00">
      <w:pPr>
        <w:ind w:firstLine="720"/>
        <w:jc w:val="both"/>
        <w:rPr>
          <w:color w:val="000000"/>
          <w:lang w:eastAsia="lt-LT"/>
        </w:rPr>
      </w:pPr>
      <w:r w:rsidRPr="00D27B00">
        <w:rPr>
          <w:color w:val="000000"/>
          <w:lang w:eastAsia="lt-LT"/>
        </w:rPr>
        <w:t>42. Bibliotekos lėšų šaltiniai:</w:t>
      </w:r>
    </w:p>
    <w:p w14:paraId="6467E728" w14:textId="77777777" w:rsidR="00D27B00" w:rsidRPr="00D27B00" w:rsidRDefault="00D27B00" w:rsidP="00D27B00">
      <w:pPr>
        <w:ind w:firstLine="720"/>
        <w:jc w:val="both"/>
        <w:rPr>
          <w:color w:val="000000"/>
          <w:lang w:eastAsia="lt-LT"/>
        </w:rPr>
      </w:pPr>
      <w:r w:rsidRPr="00D27B00">
        <w:rPr>
          <w:color w:val="000000"/>
          <w:lang w:eastAsia="lt-LT"/>
        </w:rPr>
        <w:t>42.1. valstybės ir savivaldybės biudžetų lėšos;</w:t>
      </w:r>
      <w:bookmarkStart w:id="133" w:name="part_e8c8455c0de5483fbfccd182d3684c7d"/>
      <w:bookmarkStart w:id="134" w:name="part_18f94ec752d84bc1898b1a002402078a"/>
      <w:bookmarkStart w:id="135" w:name="part_49e697a7b4304688b615c56c533db36c"/>
      <w:bookmarkEnd w:id="133"/>
      <w:bookmarkEnd w:id="134"/>
      <w:bookmarkEnd w:id="135"/>
    </w:p>
    <w:p w14:paraId="011BC313" w14:textId="77777777" w:rsidR="00D27B00" w:rsidRPr="00D27B00" w:rsidRDefault="00D27B00" w:rsidP="00D27B00">
      <w:pPr>
        <w:ind w:firstLine="720"/>
        <w:jc w:val="both"/>
        <w:rPr>
          <w:color w:val="000000"/>
          <w:lang w:eastAsia="lt-LT"/>
        </w:rPr>
      </w:pPr>
      <w:r w:rsidRPr="00D27B00">
        <w:rPr>
          <w:color w:val="000000"/>
          <w:lang w:eastAsia="lt-LT"/>
        </w:rPr>
        <w:t>42.2. valstybės ir savivaldybės biudžetų asignavimai, įstatymų nustatyta tvarka dalyvaujant Kultūros ministerijos, apskričių, savivaldybių tarybų skelbiamuose konkursuose atitinkamoms kultūrinės veiklos  programoms, finansuojamoms iš valstybės arba savivaldybių biudžetų, vykdyti;</w:t>
      </w:r>
    </w:p>
    <w:p w14:paraId="211765B4" w14:textId="77777777" w:rsidR="00D27B00" w:rsidRPr="00D27B00" w:rsidRDefault="00D27B00" w:rsidP="00D27B00">
      <w:pPr>
        <w:ind w:firstLine="720"/>
        <w:jc w:val="both"/>
        <w:rPr>
          <w:color w:val="000000"/>
          <w:lang w:eastAsia="lt-LT"/>
        </w:rPr>
      </w:pPr>
      <w:r w:rsidRPr="00D27B00">
        <w:rPr>
          <w:color w:val="000000"/>
          <w:lang w:eastAsia="lt-LT"/>
        </w:rPr>
        <w:t>42.3. papildomas finansavimas iš savivaldybės biudžeto lėšų tikslinėms programoms vykdyti, knygų fondo atnaujinimui ir periodinių leidinių prenumeratai;</w:t>
      </w:r>
      <w:bookmarkStart w:id="136" w:name="part_e81578a9dea143f3a083f5d5344e9d3a"/>
      <w:bookmarkStart w:id="137" w:name="_Hlk167892747"/>
      <w:bookmarkEnd w:id="136"/>
    </w:p>
    <w:p w14:paraId="19A56DE8" w14:textId="77777777" w:rsidR="00D27B00" w:rsidRPr="00D27B00" w:rsidRDefault="00D27B00" w:rsidP="00D27B00">
      <w:pPr>
        <w:ind w:firstLine="720"/>
        <w:jc w:val="both"/>
        <w:rPr>
          <w:color w:val="000000"/>
        </w:rPr>
      </w:pPr>
      <w:r w:rsidRPr="00D27B00">
        <w:rPr>
          <w:color w:val="000000"/>
        </w:rPr>
        <w:t>42.4. fizinių</w:t>
      </w:r>
      <w:r w:rsidRPr="00D27B00">
        <w:rPr>
          <w:color w:val="000000"/>
          <w:spacing w:val="-3"/>
        </w:rPr>
        <w:t xml:space="preserve"> </w:t>
      </w:r>
      <w:r w:rsidRPr="00D27B00">
        <w:rPr>
          <w:color w:val="000000"/>
        </w:rPr>
        <w:t>ir</w:t>
      </w:r>
      <w:r w:rsidRPr="00D27B00">
        <w:rPr>
          <w:color w:val="000000"/>
          <w:spacing w:val="-2"/>
        </w:rPr>
        <w:t xml:space="preserve"> </w:t>
      </w:r>
      <w:r w:rsidRPr="00D27B00">
        <w:rPr>
          <w:color w:val="000000"/>
        </w:rPr>
        <w:t>juridinių</w:t>
      </w:r>
      <w:r w:rsidRPr="00D27B00">
        <w:rPr>
          <w:color w:val="000000"/>
          <w:spacing w:val="-3"/>
        </w:rPr>
        <w:t xml:space="preserve"> </w:t>
      </w:r>
      <w:r w:rsidRPr="00D27B00">
        <w:rPr>
          <w:color w:val="000000"/>
        </w:rPr>
        <w:t>asmenų</w:t>
      </w:r>
      <w:r w:rsidRPr="00D27B00">
        <w:rPr>
          <w:color w:val="000000"/>
          <w:spacing w:val="-3"/>
        </w:rPr>
        <w:t xml:space="preserve"> </w:t>
      </w:r>
      <w:r w:rsidRPr="00D27B00">
        <w:rPr>
          <w:color w:val="000000"/>
        </w:rPr>
        <w:t>parama</w:t>
      </w:r>
      <w:bookmarkEnd w:id="137"/>
      <w:r w:rsidRPr="00D27B00">
        <w:rPr>
          <w:color w:val="000000"/>
        </w:rPr>
        <w:t>;</w:t>
      </w:r>
    </w:p>
    <w:p w14:paraId="7A760F25" w14:textId="77777777" w:rsidR="00D27B00" w:rsidRPr="00D27B00" w:rsidRDefault="00D27B00" w:rsidP="00D27B00">
      <w:pPr>
        <w:ind w:firstLine="720"/>
        <w:jc w:val="both"/>
        <w:rPr>
          <w:color w:val="000000"/>
          <w:lang w:eastAsia="lt-LT"/>
        </w:rPr>
      </w:pPr>
      <w:r w:rsidRPr="00D27B00">
        <w:rPr>
          <w:color w:val="000000"/>
        </w:rPr>
        <w:t>42.5. tarptautinių fondų lėšos, dalyvaujant tarptautinėse</w:t>
      </w:r>
      <w:r w:rsidRPr="00D27B00">
        <w:rPr>
          <w:color w:val="000000"/>
          <w:spacing w:val="1"/>
        </w:rPr>
        <w:t xml:space="preserve"> </w:t>
      </w:r>
      <w:r w:rsidRPr="00D27B00">
        <w:rPr>
          <w:color w:val="000000"/>
        </w:rPr>
        <w:t>programose,</w:t>
      </w:r>
      <w:r w:rsidRPr="00D27B00">
        <w:rPr>
          <w:color w:val="000000"/>
          <w:spacing w:val="1"/>
        </w:rPr>
        <w:t xml:space="preserve"> </w:t>
      </w:r>
      <w:r w:rsidRPr="00D27B00">
        <w:rPr>
          <w:color w:val="000000"/>
        </w:rPr>
        <w:t>projektuose;</w:t>
      </w:r>
    </w:p>
    <w:p w14:paraId="1E2FE6EE" w14:textId="77777777" w:rsidR="00D27B00" w:rsidRPr="00D27B00" w:rsidRDefault="00D27B00" w:rsidP="00D27B00">
      <w:pPr>
        <w:ind w:firstLine="720"/>
        <w:jc w:val="both"/>
        <w:rPr>
          <w:color w:val="000000"/>
          <w:lang w:eastAsia="lt-LT"/>
        </w:rPr>
      </w:pPr>
      <w:r w:rsidRPr="00D27B00">
        <w:rPr>
          <w:color w:val="000000"/>
        </w:rPr>
        <w:t>42.6. teikiamos mokamos paslaugos ir kitos</w:t>
      </w:r>
      <w:r w:rsidRPr="00D27B00">
        <w:rPr>
          <w:color w:val="000000"/>
          <w:spacing w:val="-2"/>
        </w:rPr>
        <w:t xml:space="preserve"> </w:t>
      </w:r>
      <w:r w:rsidRPr="00D27B00">
        <w:rPr>
          <w:color w:val="000000"/>
        </w:rPr>
        <w:t>teisėtai</w:t>
      </w:r>
      <w:r w:rsidRPr="00D27B00">
        <w:rPr>
          <w:color w:val="000000"/>
          <w:spacing w:val="-1"/>
        </w:rPr>
        <w:t xml:space="preserve"> </w:t>
      </w:r>
      <w:r w:rsidRPr="00D27B00">
        <w:rPr>
          <w:color w:val="000000"/>
        </w:rPr>
        <w:t>gautos</w:t>
      </w:r>
      <w:r w:rsidRPr="00D27B00">
        <w:rPr>
          <w:color w:val="000000"/>
          <w:spacing w:val="1"/>
        </w:rPr>
        <w:t xml:space="preserve"> </w:t>
      </w:r>
      <w:r w:rsidRPr="00D27B00">
        <w:rPr>
          <w:color w:val="000000"/>
        </w:rPr>
        <w:t>lėšos.</w:t>
      </w:r>
      <w:bookmarkStart w:id="138" w:name="part_4c8e0f457e474dd2b43726224db7f5cb"/>
      <w:bookmarkStart w:id="139" w:name="part_414ef3d71bb74a2f964f70c3fe91f1d7"/>
      <w:bookmarkStart w:id="140" w:name="part_2dc18778c1e147d5ba6ddd5486935579"/>
      <w:bookmarkStart w:id="141" w:name="part_8c6631aae11f4c4286b003b0cf8ae4e1"/>
      <w:bookmarkStart w:id="142" w:name="part_dfdf21e9b8844635ad19c3b439840111"/>
      <w:bookmarkStart w:id="143" w:name="part_b3f00ba99de64503a7caa03377f78d0a"/>
      <w:bookmarkStart w:id="144" w:name="part_85ebae733a024b90a6fe025a9d5b34b3"/>
      <w:bookmarkStart w:id="145" w:name="part_4513e458259447d18506f8317e199b0c"/>
      <w:bookmarkStart w:id="146" w:name="part_b1e43ea702234179aae33ec3810cd098"/>
      <w:bookmarkStart w:id="147" w:name="part_fc8fae70340b40a88ce258fbad79b2da"/>
      <w:bookmarkStart w:id="148" w:name="part_d412be9a986b4a518432fc4d7554b1e7"/>
      <w:bookmarkStart w:id="149" w:name="part_f42582682c614245a6efc7c2d85da4dc"/>
      <w:bookmarkEnd w:id="138"/>
      <w:bookmarkEnd w:id="139"/>
      <w:bookmarkEnd w:id="140"/>
      <w:bookmarkEnd w:id="141"/>
      <w:bookmarkEnd w:id="142"/>
      <w:bookmarkEnd w:id="143"/>
      <w:bookmarkEnd w:id="144"/>
      <w:bookmarkEnd w:id="145"/>
      <w:bookmarkEnd w:id="146"/>
      <w:bookmarkEnd w:id="147"/>
      <w:bookmarkEnd w:id="148"/>
      <w:bookmarkEnd w:id="149"/>
    </w:p>
    <w:p w14:paraId="2EBB0AA9" w14:textId="77777777" w:rsidR="00D27B00" w:rsidRPr="00D27B00" w:rsidRDefault="00D27B00" w:rsidP="00D27B00">
      <w:pPr>
        <w:ind w:firstLine="720"/>
        <w:jc w:val="both"/>
        <w:rPr>
          <w:color w:val="000000"/>
          <w:lang w:eastAsia="lt-LT"/>
        </w:rPr>
      </w:pPr>
      <w:r w:rsidRPr="00D27B00">
        <w:rPr>
          <w:color w:val="000000"/>
        </w:rPr>
        <w:t xml:space="preserve">43. Biblioteka privalo savivaldybės biudžeto ir specialiųjų programų gaunamas lėšas </w:t>
      </w:r>
      <w:r w:rsidRPr="00D27B00">
        <w:rPr>
          <w:color w:val="000000"/>
          <w:spacing w:val="-57"/>
        </w:rPr>
        <w:t xml:space="preserve"> </w:t>
      </w:r>
      <w:r w:rsidRPr="00D27B00">
        <w:rPr>
          <w:color w:val="000000"/>
        </w:rPr>
        <w:t>naudoti</w:t>
      </w:r>
      <w:r w:rsidRPr="00D27B00">
        <w:rPr>
          <w:color w:val="000000"/>
          <w:spacing w:val="-1"/>
        </w:rPr>
        <w:t xml:space="preserve"> </w:t>
      </w:r>
      <w:r w:rsidRPr="00D27B00">
        <w:rPr>
          <w:color w:val="000000"/>
        </w:rPr>
        <w:t>tik Nuostatuose</w:t>
      </w:r>
      <w:r w:rsidRPr="00D27B00">
        <w:rPr>
          <w:color w:val="000000"/>
          <w:spacing w:val="-1"/>
        </w:rPr>
        <w:t xml:space="preserve"> </w:t>
      </w:r>
      <w:r w:rsidRPr="00D27B00">
        <w:rPr>
          <w:color w:val="000000"/>
        </w:rPr>
        <w:t>nurodytiems</w:t>
      </w:r>
      <w:r w:rsidRPr="00D27B00">
        <w:rPr>
          <w:color w:val="000000"/>
          <w:spacing w:val="-1"/>
        </w:rPr>
        <w:t xml:space="preserve"> </w:t>
      </w:r>
      <w:r w:rsidRPr="00D27B00">
        <w:rPr>
          <w:color w:val="000000"/>
        </w:rPr>
        <w:t>uždaviniams</w:t>
      </w:r>
      <w:r w:rsidRPr="00D27B00">
        <w:rPr>
          <w:color w:val="000000"/>
          <w:spacing w:val="-1"/>
        </w:rPr>
        <w:t xml:space="preserve"> </w:t>
      </w:r>
      <w:r w:rsidRPr="00D27B00">
        <w:rPr>
          <w:color w:val="000000"/>
        </w:rPr>
        <w:t>vykdyti.</w:t>
      </w:r>
    </w:p>
    <w:p w14:paraId="5894B2D6" w14:textId="77777777" w:rsidR="00D27B00" w:rsidRPr="00D27B00" w:rsidRDefault="00D27B00" w:rsidP="00D27B00">
      <w:pPr>
        <w:ind w:firstLine="720"/>
        <w:jc w:val="both"/>
        <w:rPr>
          <w:color w:val="000000"/>
          <w:lang w:eastAsia="lt-LT"/>
        </w:rPr>
      </w:pPr>
      <w:r w:rsidRPr="00D27B00">
        <w:rPr>
          <w:color w:val="000000"/>
        </w:rPr>
        <w:t>44. Bibliotekos</w:t>
      </w:r>
      <w:r w:rsidRPr="00D27B00">
        <w:rPr>
          <w:color w:val="000000"/>
          <w:spacing w:val="-3"/>
        </w:rPr>
        <w:t xml:space="preserve"> </w:t>
      </w:r>
      <w:r w:rsidRPr="00D27B00">
        <w:rPr>
          <w:color w:val="000000"/>
        </w:rPr>
        <w:t>išlaidas</w:t>
      </w:r>
      <w:r w:rsidRPr="00D27B00">
        <w:rPr>
          <w:color w:val="000000"/>
          <w:spacing w:val="-5"/>
        </w:rPr>
        <w:t xml:space="preserve"> </w:t>
      </w:r>
      <w:r w:rsidRPr="00D27B00">
        <w:rPr>
          <w:color w:val="000000"/>
        </w:rPr>
        <w:t>sudaro:</w:t>
      </w:r>
    </w:p>
    <w:p w14:paraId="5B9D937B" w14:textId="77777777" w:rsidR="00D27B00" w:rsidRPr="00D27B00" w:rsidRDefault="00D27B00" w:rsidP="00D27B00">
      <w:pPr>
        <w:ind w:firstLine="720"/>
        <w:jc w:val="both"/>
        <w:rPr>
          <w:color w:val="000000"/>
          <w:lang w:eastAsia="lt-LT"/>
        </w:rPr>
      </w:pPr>
      <w:r w:rsidRPr="00D27B00">
        <w:rPr>
          <w:color w:val="000000"/>
        </w:rPr>
        <w:t>44.1. lėšos, skirtos darbuotojų darbo užmokesčiui ir privalomojo valstybinio socialinio draudimo</w:t>
      </w:r>
      <w:r w:rsidRPr="00D27B00">
        <w:rPr>
          <w:color w:val="000000"/>
          <w:spacing w:val="1"/>
        </w:rPr>
        <w:t xml:space="preserve"> </w:t>
      </w:r>
      <w:r w:rsidRPr="00D27B00">
        <w:rPr>
          <w:color w:val="000000"/>
        </w:rPr>
        <w:t>įmokoms;</w:t>
      </w:r>
    </w:p>
    <w:p w14:paraId="472FCA6C" w14:textId="77777777" w:rsidR="00D27B00" w:rsidRPr="00D27B00" w:rsidRDefault="00D27B00" w:rsidP="00D27B00">
      <w:pPr>
        <w:ind w:firstLine="720"/>
        <w:jc w:val="both"/>
        <w:rPr>
          <w:color w:val="000000"/>
          <w:lang w:eastAsia="lt-LT"/>
        </w:rPr>
      </w:pPr>
      <w:r w:rsidRPr="00D27B00">
        <w:rPr>
          <w:color w:val="000000"/>
        </w:rPr>
        <w:t>44.2. patalpų</w:t>
      </w:r>
      <w:r w:rsidRPr="00D27B00">
        <w:rPr>
          <w:color w:val="000000"/>
          <w:spacing w:val="-3"/>
        </w:rPr>
        <w:t xml:space="preserve"> </w:t>
      </w:r>
      <w:r w:rsidRPr="00D27B00">
        <w:rPr>
          <w:color w:val="000000"/>
        </w:rPr>
        <w:t>išlaikymo</w:t>
      </w:r>
      <w:r w:rsidRPr="00D27B00">
        <w:rPr>
          <w:color w:val="000000"/>
          <w:spacing w:val="-3"/>
        </w:rPr>
        <w:t xml:space="preserve"> </w:t>
      </w:r>
      <w:r w:rsidRPr="00D27B00">
        <w:rPr>
          <w:color w:val="000000"/>
        </w:rPr>
        <w:t>išlaidos;</w:t>
      </w:r>
    </w:p>
    <w:p w14:paraId="0F756AED" w14:textId="77777777" w:rsidR="00D27B00" w:rsidRPr="00D27B00" w:rsidRDefault="00D27B00" w:rsidP="00D27B00">
      <w:pPr>
        <w:ind w:firstLine="720"/>
        <w:jc w:val="both"/>
        <w:rPr>
          <w:color w:val="000000"/>
        </w:rPr>
      </w:pPr>
      <w:r w:rsidRPr="00D27B00">
        <w:rPr>
          <w:color w:val="000000"/>
        </w:rPr>
        <w:t>44.3. kitos</w:t>
      </w:r>
      <w:r w:rsidRPr="00D27B00">
        <w:rPr>
          <w:color w:val="000000"/>
          <w:spacing w:val="-3"/>
        </w:rPr>
        <w:t xml:space="preserve"> </w:t>
      </w:r>
      <w:r w:rsidRPr="00D27B00">
        <w:rPr>
          <w:color w:val="000000"/>
        </w:rPr>
        <w:t>išlaidos,</w:t>
      </w:r>
      <w:r w:rsidRPr="00D27B00">
        <w:rPr>
          <w:color w:val="000000"/>
          <w:spacing w:val="-3"/>
        </w:rPr>
        <w:t xml:space="preserve"> </w:t>
      </w:r>
      <w:r w:rsidRPr="00D27B00">
        <w:rPr>
          <w:color w:val="000000"/>
        </w:rPr>
        <w:t>susijusios</w:t>
      </w:r>
      <w:r w:rsidRPr="00D27B00">
        <w:rPr>
          <w:color w:val="000000"/>
          <w:spacing w:val="-2"/>
        </w:rPr>
        <w:t xml:space="preserve"> </w:t>
      </w:r>
      <w:r w:rsidRPr="00D27B00">
        <w:rPr>
          <w:color w:val="000000"/>
        </w:rPr>
        <w:t>su</w:t>
      </w:r>
      <w:r w:rsidRPr="00D27B00">
        <w:rPr>
          <w:color w:val="000000"/>
          <w:spacing w:val="-4"/>
        </w:rPr>
        <w:t xml:space="preserve"> </w:t>
      </w:r>
      <w:r w:rsidRPr="00D27B00">
        <w:rPr>
          <w:color w:val="000000"/>
        </w:rPr>
        <w:t>Bibliotekos</w:t>
      </w:r>
      <w:r w:rsidRPr="00D27B00">
        <w:rPr>
          <w:color w:val="000000"/>
          <w:spacing w:val="-2"/>
        </w:rPr>
        <w:t xml:space="preserve"> </w:t>
      </w:r>
      <w:r w:rsidRPr="00D27B00">
        <w:rPr>
          <w:color w:val="000000"/>
        </w:rPr>
        <w:t>veikla.</w:t>
      </w:r>
    </w:p>
    <w:p w14:paraId="2693C9D6" w14:textId="77777777" w:rsidR="00D27B00" w:rsidRPr="00D27B00" w:rsidRDefault="00D27B00" w:rsidP="00D27B00">
      <w:pPr>
        <w:ind w:firstLine="720"/>
        <w:jc w:val="both"/>
        <w:rPr>
          <w:color w:val="000000"/>
          <w:lang w:eastAsia="lt-LT"/>
        </w:rPr>
      </w:pPr>
      <w:bookmarkStart w:id="150" w:name="part_2ce9c39e0d8d4bfbacdfc51780943c05"/>
      <w:bookmarkEnd w:id="150"/>
      <w:r w:rsidRPr="00D27B00">
        <w:rPr>
          <w:color w:val="000000"/>
          <w:lang w:eastAsia="lt-LT"/>
        </w:rPr>
        <w:t xml:space="preserve">45. </w:t>
      </w:r>
      <w:bookmarkStart w:id="151" w:name="part_7adde4d721d2441b8b89c69bfb40d3b4"/>
      <w:bookmarkStart w:id="152" w:name="part_ec7435910f4045f19ab8cae02574b06d"/>
      <w:bookmarkStart w:id="153" w:name="part_280a328c08574f2eabd9946a80b73530"/>
      <w:bookmarkStart w:id="154" w:name="part_56860eec93c945158f991a3578c05fb9"/>
      <w:bookmarkEnd w:id="151"/>
      <w:bookmarkEnd w:id="152"/>
      <w:bookmarkEnd w:id="153"/>
      <w:bookmarkEnd w:id="154"/>
      <w:r w:rsidRPr="00D27B00">
        <w:rPr>
          <w:color w:val="000000"/>
          <w:lang w:eastAsia="lt-LT"/>
        </w:rPr>
        <w:t>Bibliotekos apskaita organizuojama, finansinių ir biudžeto vykdymo ataskaitų rinkiniai sudaromi ir teikiami Lietuvos Respublikos finansinės apskaitos įstatymo, Lietuvos Respublikos viešojo sektoriaus atskaitomybės įstatymo ir kitų teisės aktų nustatyta tvarka.</w:t>
      </w:r>
    </w:p>
    <w:p w14:paraId="0EB2D204" w14:textId="77777777" w:rsidR="00D27B00" w:rsidRPr="00D27B00" w:rsidRDefault="00D27B00" w:rsidP="00D27B00">
      <w:pPr>
        <w:ind w:firstLine="720"/>
        <w:jc w:val="both"/>
        <w:rPr>
          <w:color w:val="000000"/>
          <w:lang w:eastAsia="lt-LT"/>
        </w:rPr>
      </w:pPr>
      <w:r w:rsidRPr="00D27B00">
        <w:rPr>
          <w:color w:val="000000"/>
        </w:rPr>
        <w:t>46. Bibliotekos</w:t>
      </w:r>
      <w:r w:rsidRPr="00D27B00">
        <w:rPr>
          <w:color w:val="000000"/>
          <w:spacing w:val="-12"/>
        </w:rPr>
        <w:t xml:space="preserve"> </w:t>
      </w:r>
      <w:r w:rsidRPr="00D27B00">
        <w:rPr>
          <w:color w:val="000000"/>
        </w:rPr>
        <w:t>finansinė</w:t>
      </w:r>
      <w:r w:rsidRPr="00D27B00">
        <w:rPr>
          <w:color w:val="000000"/>
          <w:spacing w:val="-12"/>
        </w:rPr>
        <w:t xml:space="preserve"> </w:t>
      </w:r>
      <w:r w:rsidRPr="00D27B00">
        <w:rPr>
          <w:color w:val="000000"/>
        </w:rPr>
        <w:t>veikla</w:t>
      </w:r>
      <w:r w:rsidRPr="00D27B00">
        <w:rPr>
          <w:color w:val="000000"/>
          <w:spacing w:val="-13"/>
        </w:rPr>
        <w:t xml:space="preserve"> </w:t>
      </w:r>
      <w:r w:rsidRPr="00D27B00">
        <w:rPr>
          <w:color w:val="000000"/>
        </w:rPr>
        <w:t>kontroliuojama</w:t>
      </w:r>
      <w:r w:rsidRPr="00D27B00">
        <w:rPr>
          <w:color w:val="000000"/>
          <w:spacing w:val="-13"/>
        </w:rPr>
        <w:t xml:space="preserve"> </w:t>
      </w:r>
      <w:r w:rsidRPr="00D27B00">
        <w:rPr>
          <w:color w:val="000000"/>
        </w:rPr>
        <w:t>teisės</w:t>
      </w:r>
      <w:r w:rsidRPr="00D27B00">
        <w:rPr>
          <w:color w:val="000000"/>
          <w:spacing w:val="2"/>
        </w:rPr>
        <w:t xml:space="preserve"> </w:t>
      </w:r>
      <w:r w:rsidRPr="00D27B00">
        <w:rPr>
          <w:color w:val="000000"/>
        </w:rPr>
        <w:t>aktų nustatyta tvarka.</w:t>
      </w:r>
    </w:p>
    <w:p w14:paraId="7D2F8A90" w14:textId="77777777" w:rsidR="00D27B00" w:rsidRPr="00D27B00" w:rsidRDefault="00D27B00" w:rsidP="00D27B00">
      <w:pPr>
        <w:ind w:firstLine="720"/>
        <w:jc w:val="both"/>
        <w:rPr>
          <w:color w:val="000000"/>
          <w:lang w:eastAsia="lt-LT"/>
        </w:rPr>
      </w:pPr>
      <w:bookmarkStart w:id="155" w:name="part_4fffdf6fd4c442bd943c7cdb01a94b49"/>
      <w:bookmarkEnd w:id="155"/>
      <w:r w:rsidRPr="00D27B00">
        <w:rPr>
          <w:color w:val="000000"/>
          <w:lang w:eastAsia="lt-LT"/>
        </w:rPr>
        <w:t xml:space="preserve">47. Bibliotekos vidaus auditas atliekamas vadovaujantis Lietuvos Respublikos vidaus kontrolės ir vidaus audito įstatymu, kitais vidaus auditą reglamentuojančiais teisės aktais. </w:t>
      </w:r>
    </w:p>
    <w:p w14:paraId="23E3AF79" w14:textId="77777777" w:rsidR="00D27B00" w:rsidRPr="00D27B00" w:rsidRDefault="00D27B00" w:rsidP="00D27B00">
      <w:pPr>
        <w:ind w:firstLine="720"/>
        <w:jc w:val="both"/>
        <w:rPr>
          <w:color w:val="000000"/>
          <w:lang w:eastAsia="lt-LT"/>
        </w:rPr>
      </w:pPr>
      <w:r w:rsidRPr="00D27B00">
        <w:rPr>
          <w:color w:val="000000"/>
          <w:lang w:eastAsia="lt-LT"/>
        </w:rPr>
        <w:t>48. Biblioteka vykdo vidaus finansų kontrolę teisės aktų nustatyta tvarka.</w:t>
      </w:r>
    </w:p>
    <w:p w14:paraId="70CF83DB" w14:textId="77777777" w:rsidR="00D27B00" w:rsidRPr="00D27B00" w:rsidRDefault="00D27B00" w:rsidP="00D27B00">
      <w:pPr>
        <w:spacing w:line="360" w:lineRule="auto"/>
        <w:ind w:firstLine="720"/>
        <w:jc w:val="both"/>
        <w:rPr>
          <w:color w:val="000000"/>
          <w:lang w:eastAsia="lt-LT"/>
        </w:rPr>
      </w:pPr>
    </w:p>
    <w:p w14:paraId="64024CA9" w14:textId="77777777" w:rsidR="00D27B00" w:rsidRPr="00D27B00" w:rsidRDefault="00D27B00" w:rsidP="00D27B00">
      <w:pPr>
        <w:ind w:firstLine="720"/>
        <w:jc w:val="center"/>
        <w:rPr>
          <w:b/>
          <w:bCs/>
          <w:color w:val="000000"/>
          <w:lang w:eastAsia="lt-LT"/>
        </w:rPr>
      </w:pPr>
      <w:bookmarkStart w:id="156" w:name="part_556c01c064194c48b5c4bc6a53660a02"/>
      <w:bookmarkEnd w:id="156"/>
      <w:r w:rsidRPr="00D27B00">
        <w:rPr>
          <w:b/>
          <w:bCs/>
          <w:color w:val="000000"/>
          <w:lang w:eastAsia="lt-LT"/>
        </w:rPr>
        <w:t>VIII SKYRIUS</w:t>
      </w:r>
    </w:p>
    <w:p w14:paraId="4743E302" w14:textId="77777777" w:rsidR="00D27B00" w:rsidRPr="00D27B00" w:rsidRDefault="00D27B00" w:rsidP="00D27B00">
      <w:pPr>
        <w:ind w:firstLine="720"/>
        <w:jc w:val="center"/>
        <w:rPr>
          <w:b/>
          <w:bCs/>
          <w:color w:val="000000"/>
          <w:lang w:eastAsia="lt-LT"/>
        </w:rPr>
      </w:pPr>
      <w:r w:rsidRPr="00D27B00">
        <w:rPr>
          <w:b/>
          <w:bCs/>
          <w:color w:val="000000"/>
          <w:lang w:eastAsia="lt-LT"/>
        </w:rPr>
        <w:t xml:space="preserve"> NUOSTATŲ KEITIMO TVARKA</w:t>
      </w:r>
    </w:p>
    <w:p w14:paraId="1268A7FC" w14:textId="77777777" w:rsidR="00D27B00" w:rsidRPr="00D27B00" w:rsidRDefault="00D27B00" w:rsidP="00D27B00">
      <w:pPr>
        <w:ind w:firstLine="720"/>
        <w:jc w:val="center"/>
        <w:rPr>
          <w:b/>
          <w:color w:val="000000"/>
          <w:lang w:eastAsia="lt-LT"/>
        </w:rPr>
      </w:pPr>
    </w:p>
    <w:p w14:paraId="5401235F" w14:textId="77777777" w:rsidR="00D27B00" w:rsidRPr="00D27B00" w:rsidRDefault="00D27B00" w:rsidP="00D27B00">
      <w:pPr>
        <w:ind w:firstLine="720"/>
        <w:jc w:val="both"/>
        <w:rPr>
          <w:color w:val="000000"/>
          <w:lang w:eastAsia="lt-LT"/>
        </w:rPr>
      </w:pPr>
      <w:bookmarkStart w:id="157" w:name="part_965f2b74398847089003593fe7099abe"/>
      <w:bookmarkEnd w:id="157"/>
      <w:r w:rsidRPr="00D27B00">
        <w:rPr>
          <w:color w:val="000000"/>
          <w:lang w:eastAsia="lt-LT"/>
        </w:rPr>
        <w:t xml:space="preserve">49. Bibliotekos nuostatai keičiami Savivaldybės tarybos sprendimu. </w:t>
      </w:r>
    </w:p>
    <w:p w14:paraId="4AB6CF86" w14:textId="77777777" w:rsidR="00D27B00" w:rsidRPr="00D27B00" w:rsidRDefault="00D27B00" w:rsidP="00D27B00">
      <w:pPr>
        <w:ind w:firstLine="720"/>
        <w:jc w:val="both"/>
        <w:rPr>
          <w:color w:val="000000"/>
          <w:lang w:eastAsia="lt-LT"/>
        </w:rPr>
      </w:pPr>
      <w:bookmarkStart w:id="158" w:name="part_098458e5283f43058d4df0451dcfd4bc"/>
      <w:bookmarkStart w:id="159" w:name="part_addd9dcb3b27472092f3fd878b812f34"/>
      <w:bookmarkEnd w:id="158"/>
      <w:bookmarkEnd w:id="159"/>
      <w:r w:rsidRPr="00D27B00">
        <w:rPr>
          <w:color w:val="000000"/>
          <w:lang w:eastAsia="lt-LT"/>
        </w:rPr>
        <w:lastRenderedPageBreak/>
        <w:t>50. Nuostatai įsigalioja nuo jų įregistravimo Juridinių asmenų registre dienos.</w:t>
      </w:r>
    </w:p>
    <w:p w14:paraId="6244239D" w14:textId="77777777" w:rsidR="00D27B00" w:rsidRPr="00D27B00" w:rsidRDefault="00D27B00" w:rsidP="00D27B00">
      <w:pPr>
        <w:ind w:firstLine="720"/>
        <w:jc w:val="both"/>
        <w:rPr>
          <w:color w:val="000000"/>
          <w:lang w:eastAsia="lt-LT"/>
        </w:rPr>
      </w:pPr>
      <w:r w:rsidRPr="00D27B00">
        <w:rPr>
          <w:color w:val="000000"/>
          <w:lang w:eastAsia="lt-LT"/>
        </w:rPr>
        <w:t> </w:t>
      </w:r>
    </w:p>
    <w:p w14:paraId="6B17395D" w14:textId="77777777" w:rsidR="00D27B00" w:rsidRPr="00D27B00" w:rsidRDefault="00D27B00" w:rsidP="00D27B00">
      <w:pPr>
        <w:ind w:firstLine="720"/>
        <w:jc w:val="center"/>
        <w:rPr>
          <w:b/>
          <w:bCs/>
          <w:color w:val="000000"/>
          <w:lang w:eastAsia="lt-LT"/>
        </w:rPr>
      </w:pPr>
      <w:bookmarkStart w:id="160" w:name="part_a4384c2fb4484ce5bd8e2d374b9f75df"/>
      <w:bookmarkEnd w:id="160"/>
      <w:r w:rsidRPr="00D27B00">
        <w:rPr>
          <w:b/>
          <w:bCs/>
          <w:color w:val="000000"/>
          <w:lang w:eastAsia="lt-LT"/>
        </w:rPr>
        <w:t>IX SKYRIUS</w:t>
      </w:r>
    </w:p>
    <w:p w14:paraId="7500A43C" w14:textId="77777777" w:rsidR="00D27B00" w:rsidRPr="00D27B00" w:rsidRDefault="00D27B00" w:rsidP="00D27B00">
      <w:pPr>
        <w:ind w:firstLine="720"/>
        <w:jc w:val="center"/>
        <w:rPr>
          <w:b/>
          <w:bCs/>
          <w:color w:val="000000"/>
          <w:lang w:eastAsia="lt-LT"/>
        </w:rPr>
      </w:pPr>
      <w:r w:rsidRPr="00D27B00">
        <w:rPr>
          <w:b/>
          <w:bCs/>
          <w:color w:val="000000"/>
          <w:lang w:eastAsia="lt-LT"/>
        </w:rPr>
        <w:t>ĮSTAIGOS REORGANIZAVIMAS, PERTVARKYMAS IR LIKVIDAVIMAS</w:t>
      </w:r>
    </w:p>
    <w:p w14:paraId="34A990F4" w14:textId="77777777" w:rsidR="00D27B00" w:rsidRPr="00D27B00" w:rsidRDefault="00D27B00" w:rsidP="00D27B00">
      <w:pPr>
        <w:ind w:firstLine="720"/>
        <w:jc w:val="center"/>
        <w:rPr>
          <w:color w:val="000000"/>
          <w:lang w:eastAsia="lt-LT"/>
        </w:rPr>
      </w:pPr>
    </w:p>
    <w:p w14:paraId="682A9D8E" w14:textId="77777777" w:rsidR="00D27B00" w:rsidRPr="00D27B00" w:rsidRDefault="00D27B00" w:rsidP="00D27B00">
      <w:pPr>
        <w:ind w:firstLine="720"/>
        <w:jc w:val="both"/>
        <w:rPr>
          <w:color w:val="000000"/>
          <w:lang w:eastAsia="lt-LT"/>
        </w:rPr>
      </w:pPr>
      <w:bookmarkStart w:id="161" w:name="part_257fb736912c4eda99ef3c216a8b7f4c"/>
      <w:bookmarkEnd w:id="161"/>
      <w:r w:rsidRPr="00D27B00">
        <w:rPr>
          <w:color w:val="000000"/>
          <w:lang w:eastAsia="lt-LT"/>
        </w:rPr>
        <w:t xml:space="preserve">51. Bibliotekos veikla pasibaigia likvidavimo arba reorganizavimo būdu Lietuvos Respublikos įstatymų nustatyta tvarka. Sprendimą dėl likvidavimo, pertvarkymo  ar reorganizavimo priima Savivaldybės taryba. </w:t>
      </w:r>
    </w:p>
    <w:p w14:paraId="45EB4446" w14:textId="77777777" w:rsidR="00D27B00" w:rsidRPr="00D27B00" w:rsidRDefault="00D27B00" w:rsidP="00D27B00">
      <w:pPr>
        <w:ind w:firstLine="720"/>
        <w:jc w:val="both"/>
        <w:rPr>
          <w:color w:val="000000"/>
          <w:lang w:eastAsia="lt-LT"/>
        </w:rPr>
      </w:pPr>
      <w:bookmarkStart w:id="162" w:name="part_52403d8b7ca74b008a8d20df29a24f25"/>
      <w:bookmarkEnd w:id="162"/>
      <w:r w:rsidRPr="00D27B00">
        <w:rPr>
          <w:color w:val="000000"/>
          <w:lang w:eastAsia="lt-LT"/>
        </w:rPr>
        <w:t>52. Savivaldybės taryba informuoja Lietuvos Respublikos kultūros ministeriją apie ketinimą Biblioteką pertvarkyti, reorganizuoti ar likviduoti.</w:t>
      </w:r>
    </w:p>
    <w:p w14:paraId="6DA71CA6" w14:textId="77777777" w:rsidR="00D27B00" w:rsidRPr="00D27B00" w:rsidRDefault="00D27B00" w:rsidP="00D27B00">
      <w:pPr>
        <w:ind w:firstLine="720"/>
        <w:jc w:val="both"/>
        <w:rPr>
          <w:color w:val="000000"/>
          <w:lang w:eastAsia="lt-LT"/>
        </w:rPr>
      </w:pPr>
    </w:p>
    <w:p w14:paraId="3F0309BC" w14:textId="77777777" w:rsidR="00D27B00" w:rsidRPr="00D27B00" w:rsidRDefault="00D27B00" w:rsidP="00D27B00">
      <w:pPr>
        <w:ind w:firstLine="720"/>
        <w:jc w:val="center"/>
        <w:rPr>
          <w:b/>
          <w:bCs/>
          <w:color w:val="000000"/>
          <w:lang w:eastAsia="lt-LT"/>
        </w:rPr>
      </w:pPr>
      <w:bookmarkStart w:id="163" w:name="part_f16d5c5f3d504cafa21b88d1e3cf0bd0"/>
      <w:bookmarkEnd w:id="163"/>
      <w:r w:rsidRPr="00D27B00">
        <w:rPr>
          <w:b/>
          <w:bCs/>
          <w:color w:val="000000"/>
          <w:lang w:eastAsia="lt-LT"/>
        </w:rPr>
        <w:t>X SKYRIUS</w:t>
      </w:r>
    </w:p>
    <w:p w14:paraId="72994DD5" w14:textId="77777777" w:rsidR="00D27B00" w:rsidRPr="00D27B00" w:rsidRDefault="00D27B00" w:rsidP="00D27B00">
      <w:pPr>
        <w:ind w:firstLine="720"/>
        <w:jc w:val="center"/>
        <w:rPr>
          <w:color w:val="000000"/>
          <w:lang w:eastAsia="lt-LT"/>
        </w:rPr>
      </w:pPr>
      <w:r w:rsidRPr="00D27B00">
        <w:rPr>
          <w:b/>
          <w:bCs/>
          <w:color w:val="000000"/>
          <w:lang w:eastAsia="lt-LT"/>
        </w:rPr>
        <w:t xml:space="preserve"> BAIGIAMOSIOS NUOSTATOS</w:t>
      </w:r>
    </w:p>
    <w:p w14:paraId="7E4BCABA" w14:textId="77777777" w:rsidR="00D27B00" w:rsidRPr="00D27B00" w:rsidRDefault="00D27B00" w:rsidP="00D27B00">
      <w:pPr>
        <w:ind w:firstLine="720"/>
        <w:jc w:val="center"/>
        <w:rPr>
          <w:color w:val="000000"/>
          <w:lang w:eastAsia="lt-LT"/>
        </w:rPr>
      </w:pPr>
    </w:p>
    <w:p w14:paraId="3CAD4692" w14:textId="77777777" w:rsidR="00D27B00" w:rsidRPr="00D27B00" w:rsidRDefault="00D27B00" w:rsidP="00D27B00">
      <w:pPr>
        <w:ind w:firstLine="720"/>
        <w:jc w:val="both"/>
        <w:rPr>
          <w:color w:val="000000"/>
          <w:lang w:eastAsia="lt-LT"/>
        </w:rPr>
      </w:pPr>
      <w:bookmarkStart w:id="164" w:name="part_1fba28fa345e4f3bb6a97ab2e3bdd6d3"/>
      <w:bookmarkEnd w:id="164"/>
      <w:r w:rsidRPr="00D27B00">
        <w:rPr>
          <w:color w:val="000000"/>
          <w:lang w:eastAsia="lt-LT"/>
        </w:rPr>
        <w:t xml:space="preserve">53. Bibliotekos vieši pranešimai skelbiami Bibliotekos interneto svetainėje </w:t>
      </w:r>
      <w:hyperlink r:id="rId9" w:history="1">
        <w:r w:rsidRPr="00D27B00">
          <w:rPr>
            <w:color w:val="000000"/>
            <w:u w:val="single"/>
            <w:lang w:eastAsia="lt-LT"/>
          </w:rPr>
          <w:t>www.anyksciuvb.lt</w:t>
        </w:r>
      </w:hyperlink>
      <w:r w:rsidRPr="00D27B00">
        <w:rPr>
          <w:color w:val="000000"/>
          <w:lang w:eastAsia="lt-LT"/>
        </w:rPr>
        <w:t xml:space="preserve">, Anykščių rajono savivaldybės interneto svetainėje </w:t>
      </w:r>
      <w:hyperlink r:id="rId10" w:history="1">
        <w:r w:rsidRPr="00D27B00">
          <w:rPr>
            <w:color w:val="000000"/>
            <w:u w:val="single"/>
            <w:lang w:eastAsia="lt-LT"/>
          </w:rPr>
          <w:t>www.anyksciai.lt</w:t>
        </w:r>
      </w:hyperlink>
      <w:r w:rsidRPr="00D27B00">
        <w:rPr>
          <w:color w:val="000000"/>
          <w:lang w:eastAsia="lt-LT"/>
        </w:rPr>
        <w:t xml:space="preserve">.  </w:t>
      </w:r>
    </w:p>
    <w:p w14:paraId="5E791266" w14:textId="77777777" w:rsidR="00D27B00" w:rsidRPr="00D27B00" w:rsidRDefault="00D27B00" w:rsidP="00D27B00">
      <w:pPr>
        <w:ind w:firstLine="720"/>
        <w:jc w:val="both"/>
        <w:rPr>
          <w:color w:val="000000"/>
          <w:lang w:eastAsia="lt-LT"/>
        </w:rPr>
      </w:pPr>
      <w:bookmarkStart w:id="165" w:name="part_787e323a94b843f08e842349fcd45e39"/>
      <w:bookmarkStart w:id="166" w:name="part_b706efa56864416aab03966fa1dcd00d"/>
      <w:bookmarkEnd w:id="165"/>
      <w:bookmarkEnd w:id="166"/>
      <w:r w:rsidRPr="00D27B00">
        <w:rPr>
          <w:color w:val="000000"/>
          <w:lang w:eastAsia="lt-LT"/>
        </w:rPr>
        <w:t>54.  Bibliotekos veiklos priežiūra vykdoma teisės aktų nustatyta tvarka.</w:t>
      </w:r>
    </w:p>
    <w:p w14:paraId="65C3B835" w14:textId="77777777" w:rsidR="00D27B00" w:rsidRPr="00D27B00" w:rsidRDefault="00D27B00" w:rsidP="00D27B00">
      <w:pPr>
        <w:ind w:firstLine="720"/>
        <w:jc w:val="both"/>
        <w:rPr>
          <w:color w:val="000000"/>
          <w:lang w:eastAsia="lt-LT"/>
        </w:rPr>
      </w:pPr>
    </w:p>
    <w:p w14:paraId="207EAB56" w14:textId="77777777" w:rsidR="00D27B00" w:rsidRPr="00D27B00" w:rsidRDefault="00D27B00" w:rsidP="00D27B00">
      <w:pPr>
        <w:spacing w:line="360" w:lineRule="auto"/>
        <w:jc w:val="center"/>
        <w:rPr>
          <w:color w:val="000000"/>
          <w:lang w:eastAsia="lt-LT"/>
        </w:rPr>
      </w:pPr>
      <w:r w:rsidRPr="00D27B00">
        <w:rPr>
          <w:color w:val="000000"/>
          <w:lang w:eastAsia="lt-LT"/>
        </w:rPr>
        <w:t>________________</w:t>
      </w:r>
    </w:p>
    <w:p w14:paraId="367FD32A" w14:textId="77777777" w:rsidR="00D27B00" w:rsidRPr="00D27B00" w:rsidRDefault="00D27B00" w:rsidP="00D27B00">
      <w:pPr>
        <w:spacing w:line="360" w:lineRule="auto"/>
        <w:rPr>
          <w:color w:val="000000"/>
          <w:lang w:eastAsia="lt-LT"/>
        </w:rPr>
      </w:pPr>
    </w:p>
    <w:p w14:paraId="60D4D2B0" w14:textId="77777777" w:rsidR="00D27B00" w:rsidRPr="00D27B00" w:rsidRDefault="00D27B00" w:rsidP="00D27B00">
      <w:pPr>
        <w:tabs>
          <w:tab w:val="left" w:pos="312"/>
          <w:tab w:val="left" w:pos="6816"/>
        </w:tabs>
        <w:spacing w:line="360" w:lineRule="auto"/>
        <w:rPr>
          <w:b/>
          <w:color w:val="000000"/>
        </w:rPr>
      </w:pPr>
    </w:p>
    <w:p w14:paraId="414B9F2F" w14:textId="77777777" w:rsidR="00BA6C96" w:rsidRPr="00BA6C96" w:rsidRDefault="00BA6C96" w:rsidP="00BA6C96">
      <w:pPr>
        <w:ind w:firstLine="720"/>
        <w:jc w:val="both"/>
        <w:rPr>
          <w:color w:val="000000"/>
          <w:lang w:eastAsia="lt-LT"/>
        </w:rPr>
      </w:pPr>
    </w:p>
    <w:p w14:paraId="2483975D" w14:textId="77777777" w:rsidR="00223E79" w:rsidRPr="005A4DE7" w:rsidRDefault="00223E79" w:rsidP="00661F64">
      <w:pPr>
        <w:spacing w:line="276" w:lineRule="auto"/>
        <w:ind w:left="567"/>
        <w:jc w:val="center"/>
        <w:rPr>
          <w:sz w:val="22"/>
          <w:szCs w:val="22"/>
        </w:rPr>
      </w:pPr>
    </w:p>
    <w:p w14:paraId="1F869938" w14:textId="77777777" w:rsidR="00651A75" w:rsidRPr="005A4DE7" w:rsidRDefault="00651A75" w:rsidP="00661F64">
      <w:pPr>
        <w:spacing w:line="276" w:lineRule="auto"/>
        <w:ind w:left="567"/>
        <w:jc w:val="center"/>
        <w:rPr>
          <w:sz w:val="22"/>
          <w:szCs w:val="22"/>
        </w:rPr>
      </w:pPr>
    </w:p>
    <w:p w14:paraId="5AC2FBDF" w14:textId="77777777" w:rsidR="00651A75" w:rsidRPr="005A4DE7" w:rsidRDefault="00651A75" w:rsidP="00661F64">
      <w:pPr>
        <w:spacing w:line="276" w:lineRule="auto"/>
        <w:ind w:left="567"/>
        <w:jc w:val="center"/>
        <w:rPr>
          <w:sz w:val="22"/>
          <w:szCs w:val="22"/>
        </w:rPr>
      </w:pPr>
    </w:p>
    <w:p w14:paraId="57FB1B84" w14:textId="77777777" w:rsidR="00651A75" w:rsidRPr="005A4DE7" w:rsidRDefault="00651A75" w:rsidP="00661F64">
      <w:pPr>
        <w:spacing w:line="276" w:lineRule="auto"/>
        <w:ind w:left="567"/>
        <w:jc w:val="center"/>
        <w:rPr>
          <w:sz w:val="22"/>
          <w:szCs w:val="22"/>
        </w:rPr>
      </w:pPr>
    </w:p>
    <w:p w14:paraId="6CBA8E1E" w14:textId="77777777" w:rsidR="00651A75" w:rsidRPr="005A4DE7" w:rsidRDefault="00651A75" w:rsidP="00661F64">
      <w:pPr>
        <w:spacing w:line="276" w:lineRule="auto"/>
        <w:ind w:left="567"/>
        <w:jc w:val="center"/>
        <w:rPr>
          <w:sz w:val="22"/>
          <w:szCs w:val="22"/>
        </w:rPr>
      </w:pPr>
    </w:p>
    <w:p w14:paraId="1489D8B6" w14:textId="77777777" w:rsidR="00651A75" w:rsidRPr="005A4DE7" w:rsidRDefault="00651A75" w:rsidP="00661F64">
      <w:pPr>
        <w:spacing w:line="276" w:lineRule="auto"/>
        <w:ind w:left="567"/>
        <w:jc w:val="center"/>
        <w:rPr>
          <w:sz w:val="22"/>
          <w:szCs w:val="22"/>
        </w:rPr>
      </w:pPr>
    </w:p>
    <w:p w14:paraId="77C41E2F" w14:textId="77777777" w:rsidR="00651A75" w:rsidRPr="005A4DE7" w:rsidRDefault="00651A75" w:rsidP="00661F64">
      <w:pPr>
        <w:spacing w:line="276" w:lineRule="auto"/>
        <w:ind w:left="567"/>
        <w:jc w:val="center"/>
        <w:rPr>
          <w:sz w:val="22"/>
          <w:szCs w:val="22"/>
        </w:rPr>
      </w:pPr>
    </w:p>
    <w:p w14:paraId="203161D2" w14:textId="77777777" w:rsidR="00651A75" w:rsidRPr="005A4DE7" w:rsidRDefault="00651A75" w:rsidP="00661F64">
      <w:pPr>
        <w:spacing w:line="276" w:lineRule="auto"/>
        <w:ind w:left="567"/>
        <w:jc w:val="center"/>
        <w:rPr>
          <w:sz w:val="22"/>
          <w:szCs w:val="22"/>
        </w:rPr>
      </w:pPr>
    </w:p>
    <w:p w14:paraId="2591FB01" w14:textId="77777777" w:rsidR="00651A75" w:rsidRPr="005A4DE7" w:rsidRDefault="00651A75" w:rsidP="00661F64">
      <w:pPr>
        <w:spacing w:line="276" w:lineRule="auto"/>
        <w:ind w:left="567"/>
        <w:jc w:val="center"/>
        <w:rPr>
          <w:sz w:val="22"/>
          <w:szCs w:val="22"/>
        </w:rPr>
      </w:pPr>
    </w:p>
    <w:p w14:paraId="62FAC644" w14:textId="77777777" w:rsidR="00651A75" w:rsidRPr="005A4DE7" w:rsidRDefault="00651A75" w:rsidP="00661F64">
      <w:pPr>
        <w:spacing w:line="276" w:lineRule="auto"/>
        <w:ind w:left="567"/>
        <w:jc w:val="center"/>
        <w:rPr>
          <w:sz w:val="22"/>
          <w:szCs w:val="22"/>
        </w:rPr>
      </w:pPr>
    </w:p>
    <w:p w14:paraId="758821B7" w14:textId="77777777" w:rsidR="00651A75" w:rsidRPr="005A4DE7" w:rsidRDefault="00651A75" w:rsidP="00661F64">
      <w:pPr>
        <w:spacing w:line="276" w:lineRule="auto"/>
        <w:ind w:left="567"/>
        <w:jc w:val="center"/>
        <w:rPr>
          <w:sz w:val="22"/>
          <w:szCs w:val="22"/>
        </w:rPr>
      </w:pPr>
    </w:p>
    <w:p w14:paraId="5C689AFF" w14:textId="77777777" w:rsidR="00651A75" w:rsidRPr="005A4DE7" w:rsidRDefault="00651A75" w:rsidP="00661F64">
      <w:pPr>
        <w:spacing w:line="276" w:lineRule="auto"/>
        <w:ind w:left="567"/>
        <w:jc w:val="center"/>
        <w:rPr>
          <w:sz w:val="22"/>
          <w:szCs w:val="22"/>
        </w:rPr>
      </w:pPr>
    </w:p>
    <w:p w14:paraId="426E2200" w14:textId="77777777" w:rsidR="00651A75" w:rsidRPr="005A4DE7" w:rsidRDefault="00651A75" w:rsidP="00661F64">
      <w:pPr>
        <w:spacing w:line="276" w:lineRule="auto"/>
        <w:ind w:left="567"/>
        <w:jc w:val="center"/>
        <w:rPr>
          <w:sz w:val="22"/>
          <w:szCs w:val="22"/>
        </w:rPr>
      </w:pPr>
    </w:p>
    <w:p w14:paraId="2AE5E4B2" w14:textId="77777777" w:rsidR="00651A75" w:rsidRPr="005A4DE7" w:rsidRDefault="00651A75" w:rsidP="00661F64">
      <w:pPr>
        <w:spacing w:line="276" w:lineRule="auto"/>
        <w:ind w:left="567"/>
        <w:jc w:val="center"/>
        <w:rPr>
          <w:sz w:val="22"/>
          <w:szCs w:val="22"/>
        </w:rPr>
      </w:pPr>
    </w:p>
    <w:p w14:paraId="5781F792" w14:textId="77777777" w:rsidR="00651A75" w:rsidRPr="005A4DE7" w:rsidRDefault="00651A75" w:rsidP="00661F64">
      <w:pPr>
        <w:spacing w:line="276" w:lineRule="auto"/>
        <w:ind w:left="567"/>
        <w:jc w:val="center"/>
        <w:rPr>
          <w:sz w:val="22"/>
          <w:szCs w:val="22"/>
        </w:rPr>
      </w:pPr>
    </w:p>
    <w:p w14:paraId="143A9775" w14:textId="77777777" w:rsidR="00651A75" w:rsidRPr="005A4DE7" w:rsidRDefault="00651A75" w:rsidP="00661F64">
      <w:pPr>
        <w:spacing w:line="276" w:lineRule="auto"/>
        <w:ind w:left="567"/>
        <w:jc w:val="center"/>
        <w:rPr>
          <w:sz w:val="22"/>
          <w:szCs w:val="22"/>
        </w:rPr>
      </w:pPr>
    </w:p>
    <w:p w14:paraId="423CC0E3" w14:textId="77777777" w:rsidR="00651A75" w:rsidRPr="005A4DE7" w:rsidRDefault="00651A75" w:rsidP="00661F64">
      <w:pPr>
        <w:spacing w:line="276" w:lineRule="auto"/>
        <w:ind w:left="567"/>
        <w:jc w:val="center"/>
        <w:rPr>
          <w:sz w:val="22"/>
          <w:szCs w:val="22"/>
        </w:rPr>
      </w:pPr>
    </w:p>
    <w:p w14:paraId="08724B72" w14:textId="77777777" w:rsidR="00651A75" w:rsidRPr="005A4DE7" w:rsidRDefault="00651A75" w:rsidP="00661F64">
      <w:pPr>
        <w:spacing w:line="276" w:lineRule="auto"/>
        <w:ind w:left="567"/>
        <w:jc w:val="center"/>
        <w:rPr>
          <w:sz w:val="22"/>
          <w:szCs w:val="22"/>
        </w:rPr>
      </w:pPr>
    </w:p>
    <w:p w14:paraId="5B396B90" w14:textId="77777777" w:rsidR="00651A75" w:rsidRPr="005A4DE7" w:rsidRDefault="00651A75" w:rsidP="00661F64">
      <w:pPr>
        <w:spacing w:line="276" w:lineRule="auto"/>
        <w:ind w:left="567"/>
        <w:jc w:val="center"/>
        <w:rPr>
          <w:sz w:val="22"/>
          <w:szCs w:val="22"/>
        </w:rPr>
      </w:pPr>
    </w:p>
    <w:p w14:paraId="70802ED9" w14:textId="77777777" w:rsidR="00651A75" w:rsidRPr="005A4DE7" w:rsidRDefault="00651A75" w:rsidP="00661F64">
      <w:pPr>
        <w:spacing w:line="276" w:lineRule="auto"/>
        <w:ind w:left="567"/>
        <w:jc w:val="center"/>
        <w:rPr>
          <w:sz w:val="22"/>
          <w:szCs w:val="22"/>
        </w:rPr>
      </w:pPr>
    </w:p>
    <w:p w14:paraId="03D026F4" w14:textId="77777777" w:rsidR="00651A75" w:rsidRPr="005A4DE7" w:rsidRDefault="00651A75" w:rsidP="00661F64">
      <w:pPr>
        <w:spacing w:line="276" w:lineRule="auto"/>
        <w:ind w:left="567"/>
        <w:jc w:val="center"/>
        <w:rPr>
          <w:sz w:val="22"/>
          <w:szCs w:val="22"/>
        </w:rPr>
      </w:pPr>
    </w:p>
    <w:p w14:paraId="50098BE3" w14:textId="77777777" w:rsidR="00651A75" w:rsidRPr="005A4DE7" w:rsidRDefault="00651A75" w:rsidP="00661F64">
      <w:pPr>
        <w:spacing w:line="276" w:lineRule="auto"/>
        <w:ind w:left="567"/>
        <w:jc w:val="center"/>
        <w:rPr>
          <w:sz w:val="22"/>
          <w:szCs w:val="22"/>
        </w:rPr>
      </w:pPr>
    </w:p>
    <w:p w14:paraId="0838EAA0" w14:textId="77777777" w:rsidR="00651A75" w:rsidRPr="005A4DE7" w:rsidRDefault="00651A75" w:rsidP="00661F64">
      <w:pPr>
        <w:spacing w:line="276" w:lineRule="auto"/>
        <w:ind w:left="567"/>
        <w:jc w:val="center"/>
        <w:rPr>
          <w:sz w:val="22"/>
          <w:szCs w:val="22"/>
        </w:rPr>
      </w:pPr>
    </w:p>
    <w:p w14:paraId="76AAEEBB" w14:textId="77777777" w:rsidR="00651A75" w:rsidRDefault="00651A75" w:rsidP="00661F64">
      <w:pPr>
        <w:spacing w:line="276" w:lineRule="auto"/>
        <w:ind w:left="567"/>
        <w:jc w:val="center"/>
        <w:rPr>
          <w:sz w:val="22"/>
          <w:szCs w:val="22"/>
        </w:rPr>
      </w:pPr>
    </w:p>
    <w:p w14:paraId="193DA377" w14:textId="77777777" w:rsidR="00E13A90" w:rsidRPr="005A4DE7" w:rsidRDefault="00E13A90" w:rsidP="00661F64">
      <w:pPr>
        <w:spacing w:line="276" w:lineRule="auto"/>
        <w:ind w:left="567"/>
        <w:jc w:val="center"/>
        <w:rPr>
          <w:sz w:val="22"/>
          <w:szCs w:val="22"/>
        </w:rPr>
      </w:pPr>
    </w:p>
    <w:p w14:paraId="7C166715" w14:textId="77777777" w:rsidR="00651A75" w:rsidRPr="005A4DE7" w:rsidRDefault="00651A75" w:rsidP="00661F64">
      <w:pPr>
        <w:spacing w:line="276" w:lineRule="auto"/>
        <w:ind w:left="567"/>
        <w:jc w:val="center"/>
        <w:rPr>
          <w:sz w:val="22"/>
          <w:szCs w:val="22"/>
        </w:rPr>
      </w:pPr>
    </w:p>
    <w:p w14:paraId="2466C182" w14:textId="77777777" w:rsidR="00651A75" w:rsidRPr="005A4DE7" w:rsidRDefault="00651A75" w:rsidP="00661F64">
      <w:pPr>
        <w:spacing w:line="276" w:lineRule="auto"/>
        <w:ind w:left="567"/>
        <w:jc w:val="center"/>
        <w:rPr>
          <w:sz w:val="22"/>
          <w:szCs w:val="22"/>
        </w:rPr>
      </w:pPr>
    </w:p>
    <w:p w14:paraId="4DA587B3" w14:textId="2A1173F5" w:rsidR="00651A75" w:rsidRPr="005A4DE7" w:rsidRDefault="00651A75" w:rsidP="00661F64">
      <w:pPr>
        <w:overflowPunct w:val="0"/>
        <w:autoSpaceDE w:val="0"/>
        <w:autoSpaceDN w:val="0"/>
        <w:adjustRightInd w:val="0"/>
        <w:spacing w:line="276" w:lineRule="auto"/>
        <w:jc w:val="center"/>
        <w:rPr>
          <w:b/>
        </w:rPr>
      </w:pPr>
      <w:r w:rsidRPr="005A4DE7">
        <w:rPr>
          <w:b/>
        </w:rPr>
        <w:lastRenderedPageBreak/>
        <w:t>SAVIVALDYBĖS TARYBOS SPRENDIMO</w:t>
      </w:r>
    </w:p>
    <w:p w14:paraId="6253ACED" w14:textId="7417D703" w:rsidR="00651A75" w:rsidRPr="005A4DE7" w:rsidRDefault="00651A75" w:rsidP="00BA6C96">
      <w:pPr>
        <w:autoSpaceDE w:val="0"/>
        <w:autoSpaceDN w:val="0"/>
        <w:adjustRightInd w:val="0"/>
        <w:jc w:val="center"/>
        <w:rPr>
          <w:b/>
          <w:color w:val="FF0000"/>
        </w:rPr>
      </w:pPr>
      <w:r w:rsidRPr="005A4DE7">
        <w:rPr>
          <w:b/>
        </w:rPr>
        <w:t xml:space="preserve"> „</w:t>
      </w:r>
      <w:r w:rsidR="00BA6C96" w:rsidRPr="005A4DE7">
        <w:rPr>
          <w:rFonts w:ascii="TimesNewRomanPS-BoldMT" w:hAnsi="TimesNewRomanPS-BoldMT" w:cs="TimesNewRomanPS-BoldMT"/>
          <w:b/>
          <w:bCs/>
        </w:rPr>
        <w:t xml:space="preserve">DĖL </w:t>
      </w:r>
      <w:r w:rsidR="00BA6C96" w:rsidRPr="005A4DE7">
        <w:rPr>
          <w:b/>
          <w:bCs/>
        </w:rPr>
        <w:t xml:space="preserve">ANYKŠČIŲ RAJONO SAVIVALDYBĖS LIUDVIKOS IR STANISLOVO DIDŽIULIŲ VIEŠOSIOS BIBLIOTEKOS NUOSTATŲ </w:t>
      </w:r>
      <w:r w:rsidR="00BA6C96" w:rsidRPr="005A4DE7">
        <w:rPr>
          <w:rFonts w:ascii="TimesNewRomanPS-BoldMT" w:hAnsi="TimesNewRomanPS-BoldMT" w:cs="TimesNewRomanPS-BoldMT"/>
          <w:b/>
          <w:bCs/>
        </w:rPr>
        <w:t>PATVIRTINIMO</w:t>
      </w:r>
      <w:r w:rsidRPr="005A4DE7">
        <w:rPr>
          <w:b/>
        </w:rPr>
        <w:t>“</w:t>
      </w:r>
    </w:p>
    <w:p w14:paraId="3F1DE434" w14:textId="7A4257FB" w:rsidR="00651A75" w:rsidRPr="005A4DE7" w:rsidRDefault="0073327B" w:rsidP="00661F64">
      <w:pPr>
        <w:overflowPunct w:val="0"/>
        <w:autoSpaceDE w:val="0"/>
        <w:autoSpaceDN w:val="0"/>
        <w:adjustRightInd w:val="0"/>
        <w:spacing w:line="276" w:lineRule="auto"/>
        <w:jc w:val="center"/>
        <w:rPr>
          <w:b/>
          <w:szCs w:val="20"/>
        </w:rPr>
      </w:pPr>
      <w:r w:rsidRPr="005A4DE7">
        <w:rPr>
          <w:b/>
        </w:rPr>
        <w:t xml:space="preserve">PROJEKTO </w:t>
      </w:r>
      <w:r w:rsidR="00651A75" w:rsidRPr="005A4DE7">
        <w:rPr>
          <w:b/>
        </w:rPr>
        <w:t>AIŠKINAMASIS RAŠTAS</w:t>
      </w:r>
    </w:p>
    <w:p w14:paraId="78C86C23" w14:textId="77777777" w:rsidR="00651A75" w:rsidRPr="005A4DE7" w:rsidRDefault="00651A75" w:rsidP="00C261AE">
      <w:pPr>
        <w:jc w:val="both"/>
        <w:rPr>
          <w:b/>
        </w:rPr>
      </w:pPr>
    </w:p>
    <w:p w14:paraId="3BE98555" w14:textId="222DE5DA" w:rsidR="00651A75" w:rsidRPr="005A4DE7" w:rsidRDefault="00651A75" w:rsidP="00C261AE">
      <w:pPr>
        <w:pStyle w:val="Sraopastraipa"/>
        <w:numPr>
          <w:ilvl w:val="0"/>
          <w:numId w:val="21"/>
        </w:numPr>
        <w:tabs>
          <w:tab w:val="left" w:pos="993"/>
        </w:tabs>
        <w:jc w:val="both"/>
        <w:rPr>
          <w:b/>
        </w:rPr>
      </w:pPr>
      <w:r w:rsidRPr="005A4DE7">
        <w:rPr>
          <w:b/>
        </w:rPr>
        <w:t>Sprendimo projekto tikslai ir uždaviniai:</w:t>
      </w:r>
    </w:p>
    <w:p w14:paraId="6C7BCCED" w14:textId="528C9A43" w:rsidR="00651A75" w:rsidRPr="005A4DE7" w:rsidRDefault="00651A75" w:rsidP="00033161">
      <w:pPr>
        <w:pStyle w:val="Sraopastraipa"/>
        <w:tabs>
          <w:tab w:val="left" w:pos="993"/>
        </w:tabs>
        <w:ind w:left="0"/>
        <w:jc w:val="both"/>
        <w:rPr>
          <w:bCs/>
        </w:rPr>
      </w:pPr>
      <w:r w:rsidRPr="005A4DE7">
        <w:rPr>
          <w:bCs/>
        </w:rPr>
        <w:t xml:space="preserve">Sprendimo projektu siekiama įgyvendinti </w:t>
      </w:r>
      <w:r w:rsidR="0002316A" w:rsidRPr="005A4DE7">
        <w:rPr>
          <w:bCs/>
        </w:rPr>
        <w:t>Lietuvos Respublikos vietos savivaldos, Lietuvos Respublikos biudžetinių įstaigų</w:t>
      </w:r>
      <w:r w:rsidR="001746E6" w:rsidRPr="005A4DE7">
        <w:rPr>
          <w:bCs/>
        </w:rPr>
        <w:t xml:space="preserve"> </w:t>
      </w:r>
      <w:r w:rsidR="00610479" w:rsidRPr="005A4DE7">
        <w:rPr>
          <w:bCs/>
        </w:rPr>
        <w:t xml:space="preserve">įstatymų </w:t>
      </w:r>
      <w:r w:rsidR="0002316A" w:rsidRPr="005A4DE7">
        <w:rPr>
          <w:bCs/>
        </w:rPr>
        <w:t>nuostat</w:t>
      </w:r>
      <w:r w:rsidR="00143E46">
        <w:rPr>
          <w:bCs/>
        </w:rPr>
        <w:t>u</w:t>
      </w:r>
      <w:r w:rsidR="0002316A" w:rsidRPr="005A4DE7">
        <w:rPr>
          <w:bCs/>
        </w:rPr>
        <w:t>s</w:t>
      </w:r>
      <w:r w:rsidR="00610479" w:rsidRPr="005A4DE7">
        <w:rPr>
          <w:bCs/>
        </w:rPr>
        <w:t>, kuri</w:t>
      </w:r>
      <w:r w:rsidR="001C514B">
        <w:rPr>
          <w:bCs/>
        </w:rPr>
        <w:t>ai</w:t>
      </w:r>
      <w:r w:rsidR="00610479" w:rsidRPr="005A4DE7">
        <w:rPr>
          <w:bCs/>
        </w:rPr>
        <w:t>s reglamentuoja</w:t>
      </w:r>
      <w:r w:rsidR="0002316A" w:rsidRPr="005A4DE7">
        <w:rPr>
          <w:bCs/>
        </w:rPr>
        <w:t xml:space="preserve"> </w:t>
      </w:r>
      <w:r w:rsidR="000737C7" w:rsidRPr="005A4DE7">
        <w:rPr>
          <w:bCs/>
        </w:rPr>
        <w:t xml:space="preserve">Anykščių rajono savivaldybės Liudvikos ir Stanislovo Didžiulių viešosios bibliotekos </w:t>
      </w:r>
      <w:r w:rsidR="00610479" w:rsidRPr="005A4DE7">
        <w:rPr>
          <w:bCs/>
        </w:rPr>
        <w:t>veiklą</w:t>
      </w:r>
      <w:r w:rsidR="0002316A" w:rsidRPr="005A4DE7">
        <w:rPr>
          <w:bCs/>
        </w:rPr>
        <w:t xml:space="preserve">. </w:t>
      </w:r>
    </w:p>
    <w:p w14:paraId="4C01DCDD" w14:textId="5139C900" w:rsidR="00125924" w:rsidRPr="005A4DE7" w:rsidRDefault="00125924" w:rsidP="00C261AE">
      <w:pPr>
        <w:pStyle w:val="Sraopastraipa"/>
        <w:tabs>
          <w:tab w:val="left" w:pos="993"/>
        </w:tabs>
        <w:ind w:left="0"/>
        <w:jc w:val="both"/>
        <w:rPr>
          <w:bCs/>
        </w:rPr>
      </w:pPr>
      <w:r w:rsidRPr="005A4DE7">
        <w:rPr>
          <w:bCs/>
        </w:rPr>
        <w:t>Nuostat</w:t>
      </w:r>
      <w:r w:rsidR="006179FB" w:rsidRPr="005A4DE7">
        <w:rPr>
          <w:bCs/>
        </w:rPr>
        <w:t>u</w:t>
      </w:r>
      <w:r w:rsidRPr="005A4DE7">
        <w:rPr>
          <w:bCs/>
        </w:rPr>
        <w:t>ose atnauji</w:t>
      </w:r>
      <w:r w:rsidR="00D216F2" w:rsidRPr="005A4DE7">
        <w:rPr>
          <w:bCs/>
        </w:rPr>
        <w:t>ntos</w:t>
      </w:r>
      <w:r w:rsidRPr="005A4DE7">
        <w:rPr>
          <w:bCs/>
        </w:rPr>
        <w:t xml:space="preserve"> Įstaigos savinin</w:t>
      </w:r>
      <w:r w:rsidR="00D216F2" w:rsidRPr="005A4DE7">
        <w:rPr>
          <w:bCs/>
        </w:rPr>
        <w:t xml:space="preserve">ko teises ir pareigas įgyvendinančios institucijos kompetencijos, </w:t>
      </w:r>
      <w:r w:rsidR="004C519E" w:rsidRPr="005A4DE7">
        <w:rPr>
          <w:bCs/>
        </w:rPr>
        <w:t xml:space="preserve">Anykščių rajono savivaldybės Liudvikos ir Stanislovo Didžiulių viešosios bibliotekos </w:t>
      </w:r>
      <w:r w:rsidR="009653C7" w:rsidRPr="005A4DE7">
        <w:rPr>
          <w:bCs/>
        </w:rPr>
        <w:t xml:space="preserve">valdymas, įstaigos direktoriaus skyrimo tvarka ir jo kompetencijos, </w:t>
      </w:r>
      <w:r w:rsidR="00F718F1" w:rsidRPr="005A4DE7">
        <w:rPr>
          <w:bCs/>
        </w:rPr>
        <w:t xml:space="preserve">papildytos </w:t>
      </w:r>
      <w:r w:rsidR="009653C7" w:rsidRPr="005A4DE7">
        <w:rPr>
          <w:bCs/>
        </w:rPr>
        <w:t>nuostatos dėl nepriekaištingos direktoriaus reputacijos</w:t>
      </w:r>
      <w:r w:rsidR="008869A0" w:rsidRPr="005A4DE7">
        <w:rPr>
          <w:bCs/>
        </w:rPr>
        <w:t xml:space="preserve">, </w:t>
      </w:r>
      <w:r w:rsidR="009E3975" w:rsidRPr="009E3975">
        <w:rPr>
          <w:bCs/>
        </w:rPr>
        <w:t>papildytas</w:t>
      </w:r>
      <w:r w:rsidR="009E3975">
        <w:rPr>
          <w:bCs/>
        </w:rPr>
        <w:t xml:space="preserve"> </w:t>
      </w:r>
      <w:r w:rsidR="008869A0" w:rsidRPr="005A4DE7">
        <w:rPr>
          <w:bCs/>
        </w:rPr>
        <w:t>ekonominės veiklos rūšių klasifikatorius</w:t>
      </w:r>
      <w:r w:rsidR="009E3975">
        <w:rPr>
          <w:bCs/>
        </w:rPr>
        <w:t>.</w:t>
      </w:r>
    </w:p>
    <w:p w14:paraId="64719A27" w14:textId="77777777" w:rsidR="00651A75" w:rsidRPr="005A4DE7" w:rsidRDefault="00651A75" w:rsidP="00C261AE">
      <w:pPr>
        <w:tabs>
          <w:tab w:val="left" w:pos="993"/>
        </w:tabs>
        <w:jc w:val="both"/>
        <w:rPr>
          <w:b/>
        </w:rPr>
      </w:pPr>
    </w:p>
    <w:p w14:paraId="7533C652" w14:textId="30AB7D26" w:rsidR="00651A75" w:rsidRPr="005A4DE7" w:rsidRDefault="00651A75" w:rsidP="00C261AE">
      <w:pPr>
        <w:pStyle w:val="Sraopastraipa"/>
        <w:numPr>
          <w:ilvl w:val="0"/>
          <w:numId w:val="21"/>
        </w:numPr>
        <w:jc w:val="both"/>
        <w:rPr>
          <w:b/>
        </w:rPr>
      </w:pPr>
      <w:r w:rsidRPr="005A4DE7">
        <w:rPr>
          <w:b/>
        </w:rPr>
        <w:t>Siūlomos teisinio reguliavimo nuostatos ir laukiami rezultatai:</w:t>
      </w:r>
    </w:p>
    <w:p w14:paraId="5E4C372A" w14:textId="368EF168" w:rsidR="00651A75" w:rsidRPr="005A4DE7" w:rsidRDefault="00651A75" w:rsidP="00033161">
      <w:pPr>
        <w:jc w:val="both"/>
      </w:pPr>
      <w:r w:rsidRPr="005A4DE7">
        <w:t xml:space="preserve">Patvirtinus teikiamus </w:t>
      </w:r>
      <w:r w:rsidR="000737C7" w:rsidRPr="005A4DE7">
        <w:rPr>
          <w:bCs/>
        </w:rPr>
        <w:t xml:space="preserve">Anykščių rajono savivaldybės Liudvikos ir Stanislovo Didžiulių viešosios bibliotekos </w:t>
      </w:r>
      <w:r w:rsidRPr="005A4DE7">
        <w:t xml:space="preserve">nuostatus, bus įgyvendintos Lietuvos Respublikos vietos savivaldos įstatymo </w:t>
      </w:r>
      <w:r w:rsidR="00A53450" w:rsidRPr="005A4DE7">
        <w:t xml:space="preserve"> ir Lietuvos </w:t>
      </w:r>
      <w:r w:rsidR="00A64CD3" w:rsidRPr="005A4DE7">
        <w:t>R</w:t>
      </w:r>
      <w:r w:rsidR="00A53450" w:rsidRPr="005A4DE7">
        <w:t xml:space="preserve">espublikos biudžetinių įstaigų įstatymo </w:t>
      </w:r>
      <w:r w:rsidRPr="005A4DE7">
        <w:t>nuostatos</w:t>
      </w:r>
      <w:r w:rsidR="000737C7" w:rsidRPr="005A4DE7">
        <w:t xml:space="preserve"> ir Lietuvos bibliotekų įstatymo nuostatos</w:t>
      </w:r>
      <w:r w:rsidRPr="005A4DE7">
        <w:t>.</w:t>
      </w:r>
    </w:p>
    <w:p w14:paraId="2CED3E5F" w14:textId="77777777" w:rsidR="00651A75" w:rsidRPr="005A4DE7" w:rsidRDefault="00651A75" w:rsidP="00C261AE">
      <w:pPr>
        <w:jc w:val="both"/>
      </w:pPr>
    </w:p>
    <w:p w14:paraId="247E7C82" w14:textId="4EA175FD" w:rsidR="00651A75" w:rsidRPr="005A4DE7" w:rsidRDefault="00C261AE" w:rsidP="00C261AE">
      <w:pPr>
        <w:jc w:val="both"/>
        <w:rPr>
          <w:b/>
        </w:rPr>
      </w:pPr>
      <w:r w:rsidRPr="005A4DE7">
        <w:rPr>
          <w:b/>
        </w:rPr>
        <w:t xml:space="preserve">     </w:t>
      </w:r>
      <w:r w:rsidR="00651A75" w:rsidRPr="005A4DE7">
        <w:rPr>
          <w:b/>
        </w:rPr>
        <w:t>3. Lėšų poreikis ir šaltiniai:</w:t>
      </w:r>
    </w:p>
    <w:p w14:paraId="237B5155" w14:textId="71BB1AAD" w:rsidR="00651A75" w:rsidRPr="005A4DE7" w:rsidRDefault="00595A2E" w:rsidP="00C261AE">
      <w:pPr>
        <w:tabs>
          <w:tab w:val="left" w:pos="851"/>
        </w:tabs>
        <w:jc w:val="both"/>
      </w:pPr>
      <w:r w:rsidRPr="005A4DE7">
        <w:t>Ne</w:t>
      </w:r>
      <w:r w:rsidR="00651A75" w:rsidRPr="005A4DE7">
        <w:t>reikia.</w:t>
      </w:r>
    </w:p>
    <w:p w14:paraId="798AEFCD" w14:textId="77777777" w:rsidR="00C261AE" w:rsidRPr="005A4DE7" w:rsidRDefault="00C261AE" w:rsidP="00C261AE">
      <w:pPr>
        <w:tabs>
          <w:tab w:val="left" w:pos="851"/>
        </w:tabs>
        <w:jc w:val="both"/>
      </w:pPr>
    </w:p>
    <w:p w14:paraId="4CEBF601" w14:textId="2B77880D" w:rsidR="00651A75" w:rsidRPr="005A4DE7" w:rsidRDefault="00C261AE" w:rsidP="00C261AE">
      <w:pPr>
        <w:jc w:val="both"/>
        <w:rPr>
          <w:b/>
        </w:rPr>
      </w:pPr>
      <w:r w:rsidRPr="005A4DE7">
        <w:rPr>
          <w:b/>
        </w:rPr>
        <w:t xml:space="preserve">     </w:t>
      </w:r>
      <w:r w:rsidR="00651A75" w:rsidRPr="005A4DE7">
        <w:rPr>
          <w:b/>
        </w:rPr>
        <w:t xml:space="preserve">4. </w:t>
      </w:r>
      <w:r w:rsidR="00595A2E" w:rsidRPr="005A4DE7">
        <w:rPr>
          <w:b/>
        </w:rPr>
        <w:t xml:space="preserve"> </w:t>
      </w:r>
      <w:r w:rsidR="00651A75" w:rsidRPr="005A4DE7">
        <w:rPr>
          <w:b/>
        </w:rPr>
        <w:t>Numatomo teisinio reguliavimo poveikio vertinimo rezultatai, galimos neigiamos priimto sprendimo pasekmės ir kokių priemonių reikėtų imtis, kad tokių pasekmių būtų išvengta:</w:t>
      </w:r>
    </w:p>
    <w:p w14:paraId="1349732F" w14:textId="1FEAC702" w:rsidR="00651A75" w:rsidRPr="005A4DE7" w:rsidRDefault="00651A75" w:rsidP="00C261AE">
      <w:pPr>
        <w:tabs>
          <w:tab w:val="left" w:pos="851"/>
        </w:tabs>
        <w:jc w:val="both"/>
      </w:pPr>
      <w:r w:rsidRPr="005A4DE7">
        <w:t>Teisinio reguliavimo poveikio vertinimo rezultatai nevertinami. Neigiamų priimto sprendimo pasekmių nenumatoma.</w:t>
      </w:r>
    </w:p>
    <w:p w14:paraId="03D49E5B" w14:textId="77777777" w:rsidR="00651A75" w:rsidRPr="005A4DE7" w:rsidRDefault="00651A75" w:rsidP="00C261AE">
      <w:pPr>
        <w:jc w:val="both"/>
      </w:pPr>
    </w:p>
    <w:p w14:paraId="0ECBB917" w14:textId="2E6A635C" w:rsidR="00651A75" w:rsidRPr="005A4DE7" w:rsidRDefault="00C261AE" w:rsidP="00C261AE">
      <w:pPr>
        <w:jc w:val="both"/>
        <w:rPr>
          <w:b/>
        </w:rPr>
      </w:pPr>
      <w:r w:rsidRPr="005A4DE7">
        <w:rPr>
          <w:b/>
        </w:rPr>
        <w:t xml:space="preserve">     </w:t>
      </w:r>
      <w:r w:rsidR="00651A75" w:rsidRPr="005A4DE7">
        <w:rPr>
          <w:b/>
        </w:rPr>
        <w:t>5. Kokius teisės aktus būtina priimti, kokius galiojančius teisės aktus reikia pakeisti ar pripažinti netekusiais galios – kas ir kada juos turėtų priimti:</w:t>
      </w:r>
    </w:p>
    <w:p w14:paraId="648CB278" w14:textId="12B25DC6" w:rsidR="00651A75" w:rsidRPr="005A4DE7" w:rsidRDefault="00651A75" w:rsidP="00C261AE">
      <w:pPr>
        <w:jc w:val="both"/>
        <w:rPr>
          <w:bCs/>
        </w:rPr>
      </w:pPr>
      <w:r w:rsidRPr="005A4DE7">
        <w:t>Tarybos sprendimu</w:t>
      </w:r>
      <w:r w:rsidR="00701056">
        <w:t>,</w:t>
      </w:r>
      <w:r w:rsidRPr="005A4DE7">
        <w:t xml:space="preserve"> netekusiu galios</w:t>
      </w:r>
      <w:r w:rsidR="00701056">
        <w:t>,</w:t>
      </w:r>
      <w:r w:rsidRPr="005A4DE7">
        <w:t xml:space="preserve"> pripažįstamas </w:t>
      </w:r>
      <w:r w:rsidR="009B778E" w:rsidRPr="005A4DE7">
        <w:rPr>
          <w:bCs/>
        </w:rPr>
        <w:t>Anykščių rajono savivaldybės tarybos 2023 m. spalio 26 d. spendimas Nr. 1-TS-297 „Dėl Anykščių rajono savivaldybės Liudvikos ir Stanislovo Didžiulių viešosios bibliotekos nuostatų patvirtinimo“.</w:t>
      </w:r>
    </w:p>
    <w:p w14:paraId="5F90826C" w14:textId="77777777" w:rsidR="009B778E" w:rsidRPr="005A4DE7" w:rsidRDefault="009B778E" w:rsidP="00C261AE">
      <w:pPr>
        <w:jc w:val="both"/>
      </w:pPr>
    </w:p>
    <w:p w14:paraId="04A788F4" w14:textId="420490E3" w:rsidR="00651A75" w:rsidRPr="005A4DE7" w:rsidRDefault="00C261AE" w:rsidP="00C261AE">
      <w:pPr>
        <w:jc w:val="both"/>
        <w:rPr>
          <w:b/>
        </w:rPr>
      </w:pPr>
      <w:r w:rsidRPr="005A4DE7">
        <w:rPr>
          <w:b/>
        </w:rPr>
        <w:t xml:space="preserve">     </w:t>
      </w:r>
      <w:r w:rsidR="00651A75" w:rsidRPr="005A4DE7">
        <w:rPr>
          <w:b/>
        </w:rPr>
        <w:t>6. Sprendimo įgyvendinimo terminai – kas, ką ir kada turėtų atlikti:</w:t>
      </w:r>
    </w:p>
    <w:p w14:paraId="2A3DA693" w14:textId="770EE2E0" w:rsidR="00651A75" w:rsidRPr="005A4DE7" w:rsidRDefault="00595A2E" w:rsidP="00C261AE">
      <w:pPr>
        <w:tabs>
          <w:tab w:val="left" w:pos="709"/>
        </w:tabs>
        <w:jc w:val="both"/>
      </w:pPr>
      <w:r w:rsidRPr="005A4DE7">
        <w:t>Ku</w:t>
      </w:r>
      <w:r w:rsidR="00651A75" w:rsidRPr="005A4DE7">
        <w:t>ltūros</w:t>
      </w:r>
      <w:r w:rsidR="00636231" w:rsidRPr="005A4DE7">
        <w:t xml:space="preserve"> ir </w:t>
      </w:r>
      <w:r w:rsidR="00651A75" w:rsidRPr="005A4DE7">
        <w:t xml:space="preserve"> turizmo skyri</w:t>
      </w:r>
      <w:r w:rsidR="00636231" w:rsidRPr="005A4DE7">
        <w:t xml:space="preserve">us </w:t>
      </w:r>
      <w:r w:rsidR="00651A75" w:rsidRPr="005A4DE7">
        <w:t xml:space="preserve"> iki 20</w:t>
      </w:r>
      <w:r w:rsidR="00636231" w:rsidRPr="005A4DE7">
        <w:t>24</w:t>
      </w:r>
      <w:r w:rsidR="00651A75" w:rsidRPr="005A4DE7">
        <w:t xml:space="preserve"> m. </w:t>
      </w:r>
      <w:r w:rsidR="00716CE3" w:rsidRPr="005A4DE7">
        <w:t xml:space="preserve">liepos </w:t>
      </w:r>
      <w:r w:rsidR="009B778E" w:rsidRPr="005A4DE7">
        <w:t>5</w:t>
      </w:r>
      <w:r w:rsidR="00651A75" w:rsidRPr="005A4DE7">
        <w:t xml:space="preserve"> d. informuoja </w:t>
      </w:r>
      <w:r w:rsidR="009B778E" w:rsidRPr="005A4DE7">
        <w:rPr>
          <w:bCs/>
        </w:rPr>
        <w:t xml:space="preserve">Anykščių rajono savivaldybės Liudvikos ir Stanislovo Didžiulių viešosios bibliotekos </w:t>
      </w:r>
      <w:r w:rsidR="00651A75" w:rsidRPr="005A4DE7">
        <w:t xml:space="preserve">direktorių apie priimtą sprendimą. Pagal tarybos sprendimą, direktorius turi pasirašyti ir įregistruoti </w:t>
      </w:r>
      <w:r w:rsidR="0061497C" w:rsidRPr="0061497C">
        <w:rPr>
          <w:bCs/>
        </w:rPr>
        <w:t xml:space="preserve">Anykščių rajono savivaldybės Liudvikos ir Stanislovo Didžiulių viešosios bibliotekos nuostatus </w:t>
      </w:r>
      <w:r w:rsidR="00651A75" w:rsidRPr="005A4DE7">
        <w:t>Juridinių asmenų registre.</w:t>
      </w:r>
    </w:p>
    <w:p w14:paraId="1A2C1625" w14:textId="77777777" w:rsidR="00651A75" w:rsidRPr="005A4DE7" w:rsidRDefault="00651A75" w:rsidP="00C261AE">
      <w:pPr>
        <w:jc w:val="both"/>
        <w:rPr>
          <w:b/>
        </w:rPr>
      </w:pPr>
    </w:p>
    <w:p w14:paraId="285A3A85" w14:textId="2CDE597E" w:rsidR="00651A75" w:rsidRPr="005A4DE7" w:rsidRDefault="00C261AE" w:rsidP="00C261AE">
      <w:pPr>
        <w:jc w:val="both"/>
        <w:rPr>
          <w:b/>
        </w:rPr>
      </w:pPr>
      <w:r w:rsidRPr="005A4DE7">
        <w:rPr>
          <w:b/>
        </w:rPr>
        <w:t xml:space="preserve">     </w:t>
      </w:r>
      <w:r w:rsidR="00651A75" w:rsidRPr="005A4DE7">
        <w:rPr>
          <w:b/>
        </w:rPr>
        <w:t>7. Sprendimo projekto rengimo metu gauti specialistų vertinimai ir išvados:</w:t>
      </w:r>
    </w:p>
    <w:p w14:paraId="2883D92F" w14:textId="73799089" w:rsidR="00651A75" w:rsidRPr="005A4DE7" w:rsidRDefault="00651A75" w:rsidP="00C261AE">
      <w:pPr>
        <w:jc w:val="both"/>
      </w:pPr>
      <w:r w:rsidRPr="005A4DE7">
        <w:t>Negauti.</w:t>
      </w:r>
    </w:p>
    <w:p w14:paraId="4A2C3D34" w14:textId="77777777" w:rsidR="00302614" w:rsidRPr="005A4DE7" w:rsidRDefault="00302614" w:rsidP="00C261AE">
      <w:pPr>
        <w:jc w:val="both"/>
      </w:pPr>
    </w:p>
    <w:p w14:paraId="652FA3E2" w14:textId="7DDF6E1F" w:rsidR="00651A75" w:rsidRPr="005A4DE7" w:rsidRDefault="00C261AE" w:rsidP="00C261AE">
      <w:pPr>
        <w:jc w:val="both"/>
        <w:rPr>
          <w:b/>
        </w:rPr>
      </w:pPr>
      <w:r w:rsidRPr="005A4DE7">
        <w:rPr>
          <w:b/>
        </w:rPr>
        <w:t xml:space="preserve">     </w:t>
      </w:r>
      <w:r w:rsidR="00651A75" w:rsidRPr="005A4DE7">
        <w:rPr>
          <w:b/>
        </w:rPr>
        <w:t>8. Kiti reikalingi pagrindimai, skaičiavimai ir paaiškinimai:</w:t>
      </w:r>
    </w:p>
    <w:p w14:paraId="6FAEFDB3" w14:textId="6D6B0770" w:rsidR="00651A75" w:rsidRPr="005A4DE7" w:rsidRDefault="00651A75" w:rsidP="00C261AE">
      <w:pPr>
        <w:jc w:val="both"/>
      </w:pPr>
      <w:r w:rsidRPr="005A4DE7">
        <w:t>Nėra.</w:t>
      </w:r>
      <w:r w:rsidR="00C261AE" w:rsidRPr="005A4DE7">
        <w:t xml:space="preserve"> </w:t>
      </w:r>
    </w:p>
    <w:p w14:paraId="7DFD474B" w14:textId="77777777" w:rsidR="00C261AE" w:rsidRPr="005A4DE7" w:rsidRDefault="00C261AE" w:rsidP="00C261AE">
      <w:pPr>
        <w:jc w:val="both"/>
      </w:pPr>
    </w:p>
    <w:p w14:paraId="2747ABBF" w14:textId="0BDF2A2A" w:rsidR="00651A75" w:rsidRPr="005A4DE7" w:rsidRDefault="00C261AE" w:rsidP="00C261AE">
      <w:pPr>
        <w:jc w:val="both"/>
      </w:pPr>
      <w:r w:rsidRPr="005A4DE7">
        <w:rPr>
          <w:b/>
        </w:rPr>
        <w:t xml:space="preserve">     </w:t>
      </w:r>
      <w:r w:rsidR="00651A75" w:rsidRPr="005A4DE7">
        <w:rPr>
          <w:b/>
        </w:rPr>
        <w:t>9. Sprendimo projekto iniciatoriai ir rengėjai, pranešėjas:</w:t>
      </w:r>
      <w:r w:rsidR="00651A75" w:rsidRPr="005A4DE7">
        <w:t xml:space="preserve"> </w:t>
      </w:r>
    </w:p>
    <w:p w14:paraId="0FD2FA0E" w14:textId="5FC0EBC7" w:rsidR="00636231" w:rsidRPr="005A4DE7" w:rsidRDefault="00636231" w:rsidP="00C261AE">
      <w:pPr>
        <w:jc w:val="both"/>
      </w:pPr>
      <w:r w:rsidRPr="005A4DE7">
        <w:t>Iniciatorius – Kultūros ir turizmo skyrius.</w:t>
      </w:r>
    </w:p>
    <w:p w14:paraId="75A3C61F" w14:textId="45818878" w:rsidR="00716CE3" w:rsidRPr="005A4DE7" w:rsidRDefault="00651A75" w:rsidP="00C261AE">
      <w:pPr>
        <w:jc w:val="both"/>
      </w:pPr>
      <w:r w:rsidRPr="005A4DE7">
        <w:t>Projekto rengėja</w:t>
      </w:r>
      <w:r w:rsidR="00716CE3" w:rsidRPr="005A4DE7">
        <w:t xml:space="preserve"> ir pranešėja – Inga </w:t>
      </w:r>
      <w:proofErr w:type="spellStart"/>
      <w:r w:rsidR="00716CE3" w:rsidRPr="005A4DE7">
        <w:t>Eidrigevičienė</w:t>
      </w:r>
      <w:proofErr w:type="spellEnd"/>
      <w:r w:rsidR="00716CE3" w:rsidRPr="005A4DE7">
        <w:t>, Teisės, personalo ir civilinės metrikacijos vyriausioji specialistė</w:t>
      </w:r>
      <w:r w:rsidR="00E62E7A" w:rsidRPr="005A4DE7">
        <w:t>,</w:t>
      </w:r>
      <w:r w:rsidR="00716CE3" w:rsidRPr="005A4DE7">
        <w:t xml:space="preserve"> </w:t>
      </w:r>
      <w:r w:rsidR="003120FB">
        <w:t xml:space="preserve">laikinai </w:t>
      </w:r>
      <w:r w:rsidR="00716CE3" w:rsidRPr="005A4DE7">
        <w:t>atliekant</w:t>
      </w:r>
      <w:r w:rsidR="00E62E7A" w:rsidRPr="005A4DE7">
        <w:t>i</w:t>
      </w:r>
      <w:r w:rsidR="00716CE3" w:rsidRPr="005A4DE7">
        <w:t xml:space="preserve"> Kultūros</w:t>
      </w:r>
      <w:r w:rsidR="00C261AE" w:rsidRPr="005A4DE7">
        <w:t xml:space="preserve"> ir turizmo</w:t>
      </w:r>
      <w:r w:rsidR="00716CE3" w:rsidRPr="005A4DE7">
        <w:t xml:space="preserve"> skyriaus vedėjo funkcijas.</w:t>
      </w:r>
    </w:p>
    <w:p w14:paraId="6990B599" w14:textId="070C7DCF" w:rsidR="00651A75" w:rsidRPr="005A4DE7" w:rsidRDefault="00651A75" w:rsidP="00C261AE">
      <w:pPr>
        <w:jc w:val="both"/>
        <w:rPr>
          <w:b/>
        </w:rPr>
      </w:pPr>
      <w:r w:rsidRPr="005A4DE7">
        <w:t>.</w:t>
      </w:r>
    </w:p>
    <w:p w14:paraId="33A89B61" w14:textId="77777777" w:rsidR="00651A75" w:rsidRDefault="00651A75" w:rsidP="00661F64">
      <w:pPr>
        <w:spacing w:line="276" w:lineRule="auto"/>
        <w:ind w:left="567"/>
        <w:jc w:val="center"/>
        <w:rPr>
          <w:sz w:val="22"/>
          <w:szCs w:val="22"/>
        </w:rPr>
      </w:pPr>
    </w:p>
    <w:sectPr w:rsidR="00651A75" w:rsidSect="00E13A90">
      <w:pgSz w:w="11906" w:h="16838" w:code="9"/>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97CB9" w14:textId="77777777" w:rsidR="003B21D3" w:rsidRPr="005A4DE7" w:rsidRDefault="003B21D3" w:rsidP="00600B0F">
      <w:r w:rsidRPr="005A4DE7">
        <w:separator/>
      </w:r>
    </w:p>
  </w:endnote>
  <w:endnote w:type="continuationSeparator" w:id="0">
    <w:p w14:paraId="1EC8F43B" w14:textId="77777777" w:rsidR="003B21D3" w:rsidRPr="005A4DE7" w:rsidRDefault="003B21D3" w:rsidP="00600B0F">
      <w:r w:rsidRPr="005A4DE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934A6A" w14:textId="77777777" w:rsidR="003B21D3" w:rsidRPr="005A4DE7" w:rsidRDefault="003B21D3" w:rsidP="00600B0F">
      <w:r w:rsidRPr="005A4DE7">
        <w:separator/>
      </w:r>
    </w:p>
  </w:footnote>
  <w:footnote w:type="continuationSeparator" w:id="0">
    <w:p w14:paraId="6DADE302" w14:textId="77777777" w:rsidR="003B21D3" w:rsidRPr="005A4DE7" w:rsidRDefault="003B21D3" w:rsidP="00600B0F">
      <w:r w:rsidRPr="005A4DE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AC44F8"/>
    <w:multiLevelType w:val="multilevel"/>
    <w:tmpl w:val="3C785A32"/>
    <w:lvl w:ilvl="0">
      <w:start w:val="1"/>
      <w:numFmt w:val="decimal"/>
      <w:lvlText w:val="%1."/>
      <w:lvlJc w:val="left"/>
      <w:pPr>
        <w:ind w:left="119" w:hanging="274"/>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108" w:hanging="423"/>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410" w:hanging="725"/>
      </w:pPr>
      <w:rPr>
        <w:rFonts w:ascii="Times New Roman" w:eastAsia="Times New Roman" w:hAnsi="Times New Roman" w:cs="Times New Roman" w:hint="default"/>
        <w:spacing w:val="-5"/>
        <w:w w:val="100"/>
        <w:sz w:val="24"/>
        <w:szCs w:val="24"/>
        <w:lang w:val="lt-LT" w:eastAsia="en-US" w:bidi="ar-SA"/>
      </w:rPr>
    </w:lvl>
    <w:lvl w:ilvl="3">
      <w:numFmt w:val="bullet"/>
      <w:lvlText w:val="•"/>
      <w:lvlJc w:val="left"/>
      <w:pPr>
        <w:ind w:left="1420" w:hanging="725"/>
      </w:pPr>
      <w:rPr>
        <w:rFonts w:hint="default"/>
        <w:lang w:val="lt-LT" w:eastAsia="en-US" w:bidi="ar-SA"/>
      </w:rPr>
    </w:lvl>
    <w:lvl w:ilvl="4">
      <w:numFmt w:val="bullet"/>
      <w:lvlText w:val="•"/>
      <w:lvlJc w:val="left"/>
      <w:pPr>
        <w:ind w:left="2629" w:hanging="725"/>
      </w:pPr>
      <w:rPr>
        <w:rFonts w:hint="default"/>
        <w:lang w:val="lt-LT" w:eastAsia="en-US" w:bidi="ar-SA"/>
      </w:rPr>
    </w:lvl>
    <w:lvl w:ilvl="5">
      <w:numFmt w:val="bullet"/>
      <w:lvlText w:val="•"/>
      <w:lvlJc w:val="left"/>
      <w:pPr>
        <w:ind w:left="3838" w:hanging="725"/>
      </w:pPr>
      <w:rPr>
        <w:rFonts w:hint="default"/>
        <w:lang w:val="lt-LT" w:eastAsia="en-US" w:bidi="ar-SA"/>
      </w:rPr>
    </w:lvl>
    <w:lvl w:ilvl="6">
      <w:numFmt w:val="bullet"/>
      <w:lvlText w:val="•"/>
      <w:lvlJc w:val="left"/>
      <w:pPr>
        <w:ind w:left="5047" w:hanging="725"/>
      </w:pPr>
      <w:rPr>
        <w:rFonts w:hint="default"/>
        <w:lang w:val="lt-LT" w:eastAsia="en-US" w:bidi="ar-SA"/>
      </w:rPr>
    </w:lvl>
    <w:lvl w:ilvl="7">
      <w:numFmt w:val="bullet"/>
      <w:lvlText w:val="•"/>
      <w:lvlJc w:val="left"/>
      <w:pPr>
        <w:ind w:left="6256" w:hanging="725"/>
      </w:pPr>
      <w:rPr>
        <w:rFonts w:hint="default"/>
        <w:lang w:val="lt-LT" w:eastAsia="en-US" w:bidi="ar-SA"/>
      </w:rPr>
    </w:lvl>
    <w:lvl w:ilvl="8">
      <w:numFmt w:val="bullet"/>
      <w:lvlText w:val="•"/>
      <w:lvlJc w:val="left"/>
      <w:pPr>
        <w:ind w:left="7465" w:hanging="725"/>
      </w:pPr>
      <w:rPr>
        <w:rFonts w:hint="default"/>
        <w:lang w:val="lt-LT" w:eastAsia="en-US" w:bidi="ar-SA"/>
      </w:rPr>
    </w:lvl>
  </w:abstractNum>
  <w:abstractNum w:abstractNumId="1" w15:restartNumberingAfterBreak="0">
    <w:nsid w:val="0DE07BB5"/>
    <w:multiLevelType w:val="multilevel"/>
    <w:tmpl w:val="3E7C77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673AC1"/>
    <w:multiLevelType w:val="multilevel"/>
    <w:tmpl w:val="1DD83D40"/>
    <w:lvl w:ilvl="0">
      <w:start w:val="9"/>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105E1F1F"/>
    <w:multiLevelType w:val="multilevel"/>
    <w:tmpl w:val="FFFFFFFF"/>
    <w:lvl w:ilvl="0">
      <w:start w:val="31"/>
      <w:numFmt w:val="decimal"/>
      <w:lvlText w:val="%1"/>
      <w:lvlJc w:val="left"/>
      <w:pPr>
        <w:ind w:left="615" w:hanging="615"/>
      </w:pPr>
      <w:rPr>
        <w:rFonts w:cs="Times New Roman" w:hint="default"/>
      </w:rPr>
    </w:lvl>
    <w:lvl w:ilvl="1">
      <w:start w:val="25"/>
      <w:numFmt w:val="decimal"/>
      <w:lvlText w:val="%1.%2"/>
      <w:lvlJc w:val="left"/>
      <w:pPr>
        <w:ind w:left="1182" w:hanging="615"/>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4" w15:restartNumberingAfterBreak="0">
    <w:nsid w:val="1496030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313CDC"/>
    <w:multiLevelType w:val="hybridMultilevel"/>
    <w:tmpl w:val="AD1221BC"/>
    <w:lvl w:ilvl="0" w:tplc="A5FC1D18">
      <w:start w:val="22"/>
      <w:numFmt w:val="decimal"/>
      <w:lvlText w:val="%1."/>
      <w:lvlJc w:val="left"/>
      <w:pPr>
        <w:ind w:left="720" w:hanging="360"/>
      </w:pPr>
      <w:rPr>
        <w:rFonts w:hint="default"/>
        <w:b w:val="0"/>
        <w:bCs/>
        <w:sz w:val="23"/>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405199"/>
    <w:multiLevelType w:val="hybridMultilevel"/>
    <w:tmpl w:val="F5CACCE4"/>
    <w:lvl w:ilvl="0" w:tplc="CA547F6E">
      <w:start w:val="1"/>
      <w:numFmt w:val="decimal"/>
      <w:lvlText w:val="%1."/>
      <w:lvlJc w:val="left"/>
      <w:pPr>
        <w:ind w:left="1080" w:hanging="36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F64039D"/>
    <w:multiLevelType w:val="multilevel"/>
    <w:tmpl w:val="FFFFFFFF"/>
    <w:lvl w:ilvl="0">
      <w:start w:val="40"/>
      <w:numFmt w:val="decimal"/>
      <w:lvlText w:val="%1."/>
      <w:lvlJc w:val="left"/>
      <w:pPr>
        <w:ind w:left="480" w:hanging="480"/>
      </w:pPr>
      <w:rPr>
        <w:rFonts w:cs="Times New Roman" w:hint="default"/>
      </w:rPr>
    </w:lvl>
    <w:lvl w:ilvl="1">
      <w:start w:val="1"/>
      <w:numFmt w:val="decimal"/>
      <w:lvlText w:val="%1.%2."/>
      <w:lvlJc w:val="left"/>
      <w:pPr>
        <w:ind w:left="1462" w:hanging="480"/>
      </w:pPr>
      <w:rPr>
        <w:rFonts w:cs="Times New Roman" w:hint="default"/>
      </w:rPr>
    </w:lvl>
    <w:lvl w:ilvl="2">
      <w:start w:val="1"/>
      <w:numFmt w:val="decimal"/>
      <w:lvlText w:val="%1.%2.%3."/>
      <w:lvlJc w:val="left"/>
      <w:pPr>
        <w:ind w:left="2684" w:hanging="720"/>
      </w:pPr>
      <w:rPr>
        <w:rFonts w:cs="Times New Roman" w:hint="default"/>
      </w:rPr>
    </w:lvl>
    <w:lvl w:ilvl="3">
      <w:start w:val="1"/>
      <w:numFmt w:val="decimal"/>
      <w:lvlText w:val="%1.%2.%3.%4."/>
      <w:lvlJc w:val="left"/>
      <w:pPr>
        <w:ind w:left="3666" w:hanging="720"/>
      </w:pPr>
      <w:rPr>
        <w:rFonts w:cs="Times New Roman" w:hint="default"/>
      </w:rPr>
    </w:lvl>
    <w:lvl w:ilvl="4">
      <w:start w:val="1"/>
      <w:numFmt w:val="decimal"/>
      <w:lvlText w:val="%1.%2.%3.%4.%5."/>
      <w:lvlJc w:val="left"/>
      <w:pPr>
        <w:ind w:left="5008" w:hanging="1080"/>
      </w:pPr>
      <w:rPr>
        <w:rFonts w:cs="Times New Roman" w:hint="default"/>
      </w:rPr>
    </w:lvl>
    <w:lvl w:ilvl="5">
      <w:start w:val="1"/>
      <w:numFmt w:val="decimal"/>
      <w:lvlText w:val="%1.%2.%3.%4.%5.%6."/>
      <w:lvlJc w:val="left"/>
      <w:pPr>
        <w:ind w:left="5990" w:hanging="1080"/>
      </w:pPr>
      <w:rPr>
        <w:rFonts w:cs="Times New Roman" w:hint="default"/>
      </w:rPr>
    </w:lvl>
    <w:lvl w:ilvl="6">
      <w:start w:val="1"/>
      <w:numFmt w:val="decimal"/>
      <w:lvlText w:val="%1.%2.%3.%4.%5.%6.%7."/>
      <w:lvlJc w:val="left"/>
      <w:pPr>
        <w:ind w:left="7332" w:hanging="1440"/>
      </w:pPr>
      <w:rPr>
        <w:rFonts w:cs="Times New Roman" w:hint="default"/>
      </w:rPr>
    </w:lvl>
    <w:lvl w:ilvl="7">
      <w:start w:val="1"/>
      <w:numFmt w:val="decimal"/>
      <w:lvlText w:val="%1.%2.%3.%4.%5.%6.%7.%8."/>
      <w:lvlJc w:val="left"/>
      <w:pPr>
        <w:ind w:left="8314" w:hanging="1440"/>
      </w:pPr>
      <w:rPr>
        <w:rFonts w:cs="Times New Roman" w:hint="default"/>
      </w:rPr>
    </w:lvl>
    <w:lvl w:ilvl="8">
      <w:start w:val="1"/>
      <w:numFmt w:val="decimal"/>
      <w:lvlText w:val="%1.%2.%3.%4.%5.%6.%7.%8.%9."/>
      <w:lvlJc w:val="left"/>
      <w:pPr>
        <w:ind w:left="9656" w:hanging="1800"/>
      </w:pPr>
      <w:rPr>
        <w:rFonts w:cs="Times New Roman" w:hint="default"/>
      </w:rPr>
    </w:lvl>
  </w:abstractNum>
  <w:abstractNum w:abstractNumId="8" w15:restartNumberingAfterBreak="0">
    <w:nsid w:val="240516CB"/>
    <w:multiLevelType w:val="hybridMultilevel"/>
    <w:tmpl w:val="ED903BC8"/>
    <w:lvl w:ilvl="0" w:tplc="0427000F">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B002E8"/>
    <w:multiLevelType w:val="hybridMultilevel"/>
    <w:tmpl w:val="39BC5C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EC6AEC"/>
    <w:multiLevelType w:val="multilevel"/>
    <w:tmpl w:val="7480EDA4"/>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4FA1812"/>
    <w:multiLevelType w:val="hybridMultilevel"/>
    <w:tmpl w:val="061CDD8A"/>
    <w:lvl w:ilvl="0" w:tplc="7C9A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8C66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000A27"/>
    <w:multiLevelType w:val="multilevel"/>
    <w:tmpl w:val="4448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FF1D6E"/>
    <w:multiLevelType w:val="hybridMultilevel"/>
    <w:tmpl w:val="FFFFFFFF"/>
    <w:lvl w:ilvl="0" w:tplc="C4906B12">
      <w:start w:val="49"/>
      <w:numFmt w:val="decimal"/>
      <w:lvlText w:val="%1."/>
      <w:lvlJc w:val="left"/>
      <w:pPr>
        <w:ind w:left="1211" w:hanging="360"/>
      </w:pPr>
      <w:rPr>
        <w:rFonts w:cs="Times New Roman" w:hint="default"/>
        <w:strike w:val="0"/>
        <w:color w:val="000000"/>
        <w:sz w:val="24"/>
      </w:rPr>
    </w:lvl>
    <w:lvl w:ilvl="1" w:tplc="04270019" w:tentative="1">
      <w:start w:val="1"/>
      <w:numFmt w:val="lowerLetter"/>
      <w:lvlText w:val="%2."/>
      <w:lvlJc w:val="left"/>
      <w:pPr>
        <w:ind w:left="1931" w:hanging="360"/>
      </w:pPr>
      <w:rPr>
        <w:rFonts w:cs="Times New Roman"/>
      </w:rPr>
    </w:lvl>
    <w:lvl w:ilvl="2" w:tplc="0427001B" w:tentative="1">
      <w:start w:val="1"/>
      <w:numFmt w:val="lowerRoman"/>
      <w:lvlText w:val="%3."/>
      <w:lvlJc w:val="right"/>
      <w:pPr>
        <w:ind w:left="2651" w:hanging="180"/>
      </w:pPr>
      <w:rPr>
        <w:rFonts w:cs="Times New Roman"/>
      </w:rPr>
    </w:lvl>
    <w:lvl w:ilvl="3" w:tplc="0427000F" w:tentative="1">
      <w:start w:val="1"/>
      <w:numFmt w:val="decimal"/>
      <w:lvlText w:val="%4."/>
      <w:lvlJc w:val="left"/>
      <w:pPr>
        <w:ind w:left="3371" w:hanging="360"/>
      </w:pPr>
      <w:rPr>
        <w:rFonts w:cs="Times New Roman"/>
      </w:rPr>
    </w:lvl>
    <w:lvl w:ilvl="4" w:tplc="04270019" w:tentative="1">
      <w:start w:val="1"/>
      <w:numFmt w:val="lowerLetter"/>
      <w:lvlText w:val="%5."/>
      <w:lvlJc w:val="left"/>
      <w:pPr>
        <w:ind w:left="4091" w:hanging="360"/>
      </w:pPr>
      <w:rPr>
        <w:rFonts w:cs="Times New Roman"/>
      </w:rPr>
    </w:lvl>
    <w:lvl w:ilvl="5" w:tplc="0427001B" w:tentative="1">
      <w:start w:val="1"/>
      <w:numFmt w:val="lowerRoman"/>
      <w:lvlText w:val="%6."/>
      <w:lvlJc w:val="right"/>
      <w:pPr>
        <w:ind w:left="4811" w:hanging="180"/>
      </w:pPr>
      <w:rPr>
        <w:rFonts w:cs="Times New Roman"/>
      </w:rPr>
    </w:lvl>
    <w:lvl w:ilvl="6" w:tplc="0427000F" w:tentative="1">
      <w:start w:val="1"/>
      <w:numFmt w:val="decimal"/>
      <w:lvlText w:val="%7."/>
      <w:lvlJc w:val="left"/>
      <w:pPr>
        <w:ind w:left="5531" w:hanging="360"/>
      </w:pPr>
      <w:rPr>
        <w:rFonts w:cs="Times New Roman"/>
      </w:rPr>
    </w:lvl>
    <w:lvl w:ilvl="7" w:tplc="04270019" w:tentative="1">
      <w:start w:val="1"/>
      <w:numFmt w:val="lowerLetter"/>
      <w:lvlText w:val="%8."/>
      <w:lvlJc w:val="left"/>
      <w:pPr>
        <w:ind w:left="6251" w:hanging="360"/>
      </w:pPr>
      <w:rPr>
        <w:rFonts w:cs="Times New Roman"/>
      </w:rPr>
    </w:lvl>
    <w:lvl w:ilvl="8" w:tplc="0427001B" w:tentative="1">
      <w:start w:val="1"/>
      <w:numFmt w:val="lowerRoman"/>
      <w:lvlText w:val="%9."/>
      <w:lvlJc w:val="right"/>
      <w:pPr>
        <w:ind w:left="6971" w:hanging="180"/>
      </w:pPr>
      <w:rPr>
        <w:rFonts w:cs="Times New Roman"/>
      </w:rPr>
    </w:lvl>
  </w:abstractNum>
  <w:abstractNum w:abstractNumId="15" w15:restartNumberingAfterBreak="0">
    <w:nsid w:val="3F684047"/>
    <w:multiLevelType w:val="hybridMultilevel"/>
    <w:tmpl w:val="6AEEB35E"/>
    <w:lvl w:ilvl="0" w:tplc="B08A22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4E0784B"/>
    <w:multiLevelType w:val="hybridMultilevel"/>
    <w:tmpl w:val="5A36415A"/>
    <w:lvl w:ilvl="0" w:tplc="0427000F">
      <w:start w:val="6"/>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551CAD"/>
    <w:multiLevelType w:val="hybridMultilevel"/>
    <w:tmpl w:val="A19445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8355B2"/>
    <w:multiLevelType w:val="multilevel"/>
    <w:tmpl w:val="3CF03514"/>
    <w:lvl w:ilvl="0">
      <w:start w:val="7"/>
      <w:numFmt w:val="decimal"/>
      <w:lvlText w:val="%1."/>
      <w:lvlJc w:val="left"/>
      <w:pPr>
        <w:tabs>
          <w:tab w:val="num" w:pos="360"/>
        </w:tabs>
        <w:ind w:left="360" w:hanging="360"/>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4E77653A"/>
    <w:multiLevelType w:val="multilevel"/>
    <w:tmpl w:val="82D6B7F0"/>
    <w:lvl w:ilvl="0">
      <w:start w:val="22"/>
      <w:numFmt w:val="decimal"/>
      <w:lvlText w:val="%1"/>
      <w:lvlJc w:val="left"/>
      <w:pPr>
        <w:ind w:left="540" w:hanging="540"/>
      </w:pPr>
      <w:rPr>
        <w:rFonts w:hint="default"/>
        <w:color w:val="000000" w:themeColor="text1"/>
      </w:rPr>
    </w:lvl>
    <w:lvl w:ilvl="1">
      <w:start w:val="12"/>
      <w:numFmt w:val="decimal"/>
      <w:lvlText w:val="%1.%2"/>
      <w:lvlJc w:val="left"/>
      <w:pPr>
        <w:ind w:left="1260" w:hanging="540"/>
      </w:pPr>
      <w:rPr>
        <w:rFonts w:hint="default"/>
        <w:color w:val="000000" w:themeColor="text1"/>
      </w:rPr>
    </w:lvl>
    <w:lvl w:ilvl="2">
      <w:start w:val="1"/>
      <w:numFmt w:val="decimal"/>
      <w:lvlText w:val="%1.%2.%3"/>
      <w:lvlJc w:val="left"/>
      <w:pPr>
        <w:ind w:left="2160" w:hanging="720"/>
      </w:pPr>
      <w:rPr>
        <w:rFonts w:hint="default"/>
        <w:color w:val="000000" w:themeColor="text1"/>
      </w:rPr>
    </w:lvl>
    <w:lvl w:ilvl="3">
      <w:start w:val="1"/>
      <w:numFmt w:val="decimal"/>
      <w:lvlText w:val="%1.%2.%3.%4"/>
      <w:lvlJc w:val="left"/>
      <w:pPr>
        <w:ind w:left="2880" w:hanging="720"/>
      </w:pPr>
      <w:rPr>
        <w:rFonts w:hint="default"/>
        <w:color w:val="000000" w:themeColor="text1"/>
      </w:rPr>
    </w:lvl>
    <w:lvl w:ilvl="4">
      <w:start w:val="1"/>
      <w:numFmt w:val="decimal"/>
      <w:lvlText w:val="%1.%2.%3.%4.%5"/>
      <w:lvlJc w:val="left"/>
      <w:pPr>
        <w:ind w:left="3960" w:hanging="1080"/>
      </w:pPr>
      <w:rPr>
        <w:rFonts w:hint="default"/>
        <w:color w:val="000000" w:themeColor="text1"/>
      </w:rPr>
    </w:lvl>
    <w:lvl w:ilvl="5">
      <w:start w:val="1"/>
      <w:numFmt w:val="decimal"/>
      <w:lvlText w:val="%1.%2.%3.%4.%5.%6"/>
      <w:lvlJc w:val="left"/>
      <w:pPr>
        <w:ind w:left="4680" w:hanging="1080"/>
      </w:pPr>
      <w:rPr>
        <w:rFonts w:hint="default"/>
        <w:color w:val="000000" w:themeColor="text1"/>
      </w:rPr>
    </w:lvl>
    <w:lvl w:ilvl="6">
      <w:start w:val="1"/>
      <w:numFmt w:val="decimal"/>
      <w:lvlText w:val="%1.%2.%3.%4.%5.%6.%7"/>
      <w:lvlJc w:val="left"/>
      <w:pPr>
        <w:ind w:left="5760" w:hanging="1440"/>
      </w:pPr>
      <w:rPr>
        <w:rFonts w:hint="default"/>
        <w:color w:val="000000" w:themeColor="text1"/>
      </w:rPr>
    </w:lvl>
    <w:lvl w:ilvl="7">
      <w:start w:val="1"/>
      <w:numFmt w:val="decimal"/>
      <w:lvlText w:val="%1.%2.%3.%4.%5.%6.%7.%8"/>
      <w:lvlJc w:val="left"/>
      <w:pPr>
        <w:ind w:left="6480" w:hanging="1440"/>
      </w:pPr>
      <w:rPr>
        <w:rFonts w:hint="default"/>
        <w:color w:val="000000" w:themeColor="text1"/>
      </w:rPr>
    </w:lvl>
    <w:lvl w:ilvl="8">
      <w:start w:val="1"/>
      <w:numFmt w:val="decimal"/>
      <w:lvlText w:val="%1.%2.%3.%4.%5.%6.%7.%8.%9"/>
      <w:lvlJc w:val="left"/>
      <w:pPr>
        <w:ind w:left="7560" w:hanging="1800"/>
      </w:pPr>
      <w:rPr>
        <w:rFonts w:hint="default"/>
        <w:color w:val="000000" w:themeColor="text1"/>
      </w:rPr>
    </w:lvl>
  </w:abstractNum>
  <w:abstractNum w:abstractNumId="20" w15:restartNumberingAfterBreak="0">
    <w:nsid w:val="58B02D2C"/>
    <w:multiLevelType w:val="hybridMultilevel"/>
    <w:tmpl w:val="CB32B21A"/>
    <w:lvl w:ilvl="0" w:tplc="BEDEC182">
      <w:start w:val="25"/>
      <w:numFmt w:val="decimal"/>
      <w:lvlText w:val="%1."/>
      <w:lvlJc w:val="left"/>
      <w:pPr>
        <w:ind w:left="720" w:hanging="360"/>
      </w:pPr>
      <w:rPr>
        <w:rFonts w:hint="default"/>
        <w:strike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D80367A"/>
    <w:multiLevelType w:val="hybridMultilevel"/>
    <w:tmpl w:val="BE847076"/>
    <w:lvl w:ilvl="0" w:tplc="4E66188A">
      <w:start w:val="3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A256EE"/>
    <w:multiLevelType w:val="hybridMultilevel"/>
    <w:tmpl w:val="51267502"/>
    <w:lvl w:ilvl="0" w:tplc="2B163E7A">
      <w:start w:val="2"/>
      <w:numFmt w:val="decimal"/>
      <w:lvlText w:val="%1."/>
      <w:lvlJc w:val="left"/>
      <w:pPr>
        <w:ind w:left="1080" w:hanging="360"/>
      </w:pPr>
      <w:rPr>
        <w:rFonts w:ascii="TimesLT" w:hAnsi="TimesLT"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15C4E70"/>
    <w:multiLevelType w:val="hybridMultilevel"/>
    <w:tmpl w:val="61BA79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35F02B5"/>
    <w:multiLevelType w:val="hybridMultilevel"/>
    <w:tmpl w:val="0606765E"/>
    <w:lvl w:ilvl="0" w:tplc="0427000F">
      <w:start w:val="1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A66515"/>
    <w:multiLevelType w:val="multilevel"/>
    <w:tmpl w:val="5834557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EE93ED5"/>
    <w:multiLevelType w:val="multilevel"/>
    <w:tmpl w:val="0809001F"/>
    <w:lvl w:ilvl="0">
      <w:start w:val="1"/>
      <w:numFmt w:val="decimal"/>
      <w:lvlText w:val="%1."/>
      <w:lvlJc w:val="left"/>
      <w:pPr>
        <w:ind w:left="928" w:hanging="360"/>
      </w:pPr>
      <w:rPr>
        <w:rFonts w:hint="default"/>
        <w:b w:val="0"/>
        <w:i w:val="0"/>
        <w:strike w:val="0"/>
        <w:w w:val="100"/>
        <w:sz w:val="24"/>
        <w:szCs w:val="24"/>
      </w:rPr>
    </w:lvl>
    <w:lvl w:ilvl="1">
      <w:start w:val="1"/>
      <w:numFmt w:val="decimal"/>
      <w:lvlText w:val="%1.%2."/>
      <w:lvlJc w:val="left"/>
      <w:pPr>
        <w:ind w:left="792" w:hanging="432"/>
      </w:pPr>
      <w:rPr>
        <w:rFonts w:hint="default"/>
        <w:strike w:val="0"/>
        <w:color w:val="auto"/>
        <w:w w:val="100"/>
        <w:sz w:val="24"/>
        <w:szCs w:val="24"/>
      </w:rPr>
    </w:lvl>
    <w:lvl w:ilvl="2">
      <w:start w:val="1"/>
      <w:numFmt w:val="decimal"/>
      <w:lvlText w:val="%1.%2.%3."/>
      <w:lvlJc w:val="left"/>
      <w:pPr>
        <w:ind w:left="1224" w:hanging="504"/>
      </w:pPr>
      <w:rPr>
        <w:rFonts w:hint="default"/>
        <w:b/>
        <w:bCs/>
        <w:w w:val="99"/>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0941C4E"/>
    <w:multiLevelType w:val="multilevel"/>
    <w:tmpl w:val="0809001F"/>
    <w:lvl w:ilvl="0">
      <w:start w:val="1"/>
      <w:numFmt w:val="decimal"/>
      <w:lvlText w:val="%1."/>
      <w:lvlJc w:val="left"/>
      <w:pPr>
        <w:ind w:left="360" w:hanging="360"/>
      </w:pPr>
      <w:rPr>
        <w:rFonts w:hint="default"/>
        <w:b w:val="0"/>
        <w:i w:val="0"/>
        <w:strike w:val="0"/>
        <w:w w:val="100"/>
        <w:sz w:val="24"/>
        <w:szCs w:val="24"/>
      </w:rPr>
    </w:lvl>
    <w:lvl w:ilvl="1">
      <w:start w:val="1"/>
      <w:numFmt w:val="decimal"/>
      <w:lvlText w:val="%1.%2."/>
      <w:lvlJc w:val="left"/>
      <w:pPr>
        <w:ind w:left="792" w:hanging="432"/>
      </w:pPr>
      <w:rPr>
        <w:rFonts w:hint="default"/>
        <w:strike w:val="0"/>
        <w:color w:val="auto"/>
        <w:w w:val="100"/>
        <w:sz w:val="24"/>
        <w:szCs w:val="24"/>
      </w:rPr>
    </w:lvl>
    <w:lvl w:ilvl="2">
      <w:start w:val="1"/>
      <w:numFmt w:val="decimal"/>
      <w:lvlText w:val="%1.%2.%3."/>
      <w:lvlJc w:val="left"/>
      <w:pPr>
        <w:ind w:left="1224" w:hanging="504"/>
      </w:pPr>
      <w:rPr>
        <w:rFonts w:hint="default"/>
        <w:b/>
        <w:bCs/>
        <w:w w:val="99"/>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1B34335"/>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A4341FA"/>
    <w:multiLevelType w:val="multilevel"/>
    <w:tmpl w:val="00E0128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7"/>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301348389">
    <w:abstractNumId w:val="13"/>
  </w:num>
  <w:num w:numId="2" w16cid:durableId="6637355">
    <w:abstractNumId w:val="6"/>
  </w:num>
  <w:num w:numId="3" w16cid:durableId="2008166015">
    <w:abstractNumId w:val="18"/>
  </w:num>
  <w:num w:numId="4" w16cid:durableId="1069959228">
    <w:abstractNumId w:val="29"/>
  </w:num>
  <w:num w:numId="5" w16cid:durableId="1981497011">
    <w:abstractNumId w:val="16"/>
  </w:num>
  <w:num w:numId="6" w16cid:durableId="1798795027">
    <w:abstractNumId w:val="28"/>
  </w:num>
  <w:num w:numId="7" w16cid:durableId="1726368244">
    <w:abstractNumId w:val="15"/>
  </w:num>
  <w:num w:numId="8" w16cid:durableId="876353623">
    <w:abstractNumId w:val="22"/>
  </w:num>
  <w:num w:numId="9" w16cid:durableId="18339119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17992">
    <w:abstractNumId w:val="11"/>
  </w:num>
  <w:num w:numId="11" w16cid:durableId="860513797">
    <w:abstractNumId w:val="27"/>
  </w:num>
  <w:num w:numId="12" w16cid:durableId="473062611">
    <w:abstractNumId w:val="7"/>
  </w:num>
  <w:num w:numId="13" w16cid:durableId="845748911">
    <w:abstractNumId w:val="3"/>
  </w:num>
  <w:num w:numId="14" w16cid:durableId="805045792">
    <w:abstractNumId w:val="14"/>
  </w:num>
  <w:num w:numId="15" w16cid:durableId="230360048">
    <w:abstractNumId w:val="27"/>
  </w:num>
  <w:num w:numId="16" w16cid:durableId="1788695709">
    <w:abstractNumId w:val="7"/>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0858430">
    <w:abstractNumId w:val="14"/>
    <w:lvlOverride w:ilvl="0">
      <w:startOverride w:val="4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208647">
    <w:abstractNumId w:val="12"/>
  </w:num>
  <w:num w:numId="19" w16cid:durableId="750353800">
    <w:abstractNumId w:val="4"/>
  </w:num>
  <w:num w:numId="20" w16cid:durableId="867529142">
    <w:abstractNumId w:val="23"/>
  </w:num>
  <w:num w:numId="21" w16cid:durableId="684484243">
    <w:abstractNumId w:val="17"/>
  </w:num>
  <w:num w:numId="22" w16cid:durableId="924461694">
    <w:abstractNumId w:val="9"/>
  </w:num>
  <w:num w:numId="23" w16cid:durableId="248543926">
    <w:abstractNumId w:val="8"/>
  </w:num>
  <w:num w:numId="24" w16cid:durableId="1001398306">
    <w:abstractNumId w:val="24"/>
  </w:num>
  <w:num w:numId="25" w16cid:durableId="860628527">
    <w:abstractNumId w:val="10"/>
  </w:num>
  <w:num w:numId="26" w16cid:durableId="1908953634">
    <w:abstractNumId w:val="20"/>
  </w:num>
  <w:num w:numId="27" w16cid:durableId="1544168411">
    <w:abstractNumId w:val="5"/>
  </w:num>
  <w:num w:numId="28" w16cid:durableId="266809746">
    <w:abstractNumId w:val="21"/>
  </w:num>
  <w:num w:numId="29" w16cid:durableId="1417941169">
    <w:abstractNumId w:val="25"/>
  </w:num>
  <w:num w:numId="30" w16cid:durableId="128861459">
    <w:abstractNumId w:val="2"/>
  </w:num>
  <w:num w:numId="31" w16cid:durableId="1524896955">
    <w:abstractNumId w:val="26"/>
  </w:num>
  <w:num w:numId="32" w16cid:durableId="973559676">
    <w:abstractNumId w:val="19"/>
  </w:num>
  <w:num w:numId="33" w16cid:durableId="40831614">
    <w:abstractNumId w:val="0"/>
  </w:num>
  <w:num w:numId="34" w16cid:durableId="329871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7B"/>
    <w:rsid w:val="00000D9E"/>
    <w:rsid w:val="00002FF8"/>
    <w:rsid w:val="00004C2B"/>
    <w:rsid w:val="0000777B"/>
    <w:rsid w:val="000107E9"/>
    <w:rsid w:val="0001104A"/>
    <w:rsid w:val="00011293"/>
    <w:rsid w:val="00014A7F"/>
    <w:rsid w:val="00014B6F"/>
    <w:rsid w:val="00014CA4"/>
    <w:rsid w:val="000171EF"/>
    <w:rsid w:val="00017485"/>
    <w:rsid w:val="000210B6"/>
    <w:rsid w:val="000229C4"/>
    <w:rsid w:val="0002316A"/>
    <w:rsid w:val="00023CF8"/>
    <w:rsid w:val="00024F0B"/>
    <w:rsid w:val="000305CA"/>
    <w:rsid w:val="00030D5C"/>
    <w:rsid w:val="00033161"/>
    <w:rsid w:val="00034006"/>
    <w:rsid w:val="00035464"/>
    <w:rsid w:val="0003631C"/>
    <w:rsid w:val="0003642C"/>
    <w:rsid w:val="000406DA"/>
    <w:rsid w:val="0004070C"/>
    <w:rsid w:val="00041AD8"/>
    <w:rsid w:val="000463C7"/>
    <w:rsid w:val="00050A7A"/>
    <w:rsid w:val="00052142"/>
    <w:rsid w:val="0005385D"/>
    <w:rsid w:val="000538A6"/>
    <w:rsid w:val="00054550"/>
    <w:rsid w:val="000558C1"/>
    <w:rsid w:val="00057E00"/>
    <w:rsid w:val="000660A3"/>
    <w:rsid w:val="00067391"/>
    <w:rsid w:val="00067FA0"/>
    <w:rsid w:val="000737C7"/>
    <w:rsid w:val="00073CE3"/>
    <w:rsid w:val="00074A03"/>
    <w:rsid w:val="000778AA"/>
    <w:rsid w:val="00077DDA"/>
    <w:rsid w:val="0008097A"/>
    <w:rsid w:val="00082106"/>
    <w:rsid w:val="00086EF0"/>
    <w:rsid w:val="00091414"/>
    <w:rsid w:val="00093B21"/>
    <w:rsid w:val="00095AA2"/>
    <w:rsid w:val="00097E34"/>
    <w:rsid w:val="000A1EBF"/>
    <w:rsid w:val="000B455C"/>
    <w:rsid w:val="000B5311"/>
    <w:rsid w:val="000C39EC"/>
    <w:rsid w:val="000C7218"/>
    <w:rsid w:val="000D3044"/>
    <w:rsid w:val="000D4013"/>
    <w:rsid w:val="000D435D"/>
    <w:rsid w:val="000D7232"/>
    <w:rsid w:val="000D7DEE"/>
    <w:rsid w:val="000E545D"/>
    <w:rsid w:val="000F01C3"/>
    <w:rsid w:val="000F4A6F"/>
    <w:rsid w:val="000F697D"/>
    <w:rsid w:val="00102A51"/>
    <w:rsid w:val="00106395"/>
    <w:rsid w:val="00107BBA"/>
    <w:rsid w:val="0011065C"/>
    <w:rsid w:val="00110783"/>
    <w:rsid w:val="00110D48"/>
    <w:rsid w:val="00120611"/>
    <w:rsid w:val="00123CFD"/>
    <w:rsid w:val="00125924"/>
    <w:rsid w:val="00127135"/>
    <w:rsid w:val="0013398B"/>
    <w:rsid w:val="0013420D"/>
    <w:rsid w:val="00136764"/>
    <w:rsid w:val="001367CB"/>
    <w:rsid w:val="00137D5B"/>
    <w:rsid w:val="0014134B"/>
    <w:rsid w:val="00141D40"/>
    <w:rsid w:val="00141E84"/>
    <w:rsid w:val="0014277A"/>
    <w:rsid w:val="00143E46"/>
    <w:rsid w:val="00143F7B"/>
    <w:rsid w:val="00146496"/>
    <w:rsid w:val="00150F96"/>
    <w:rsid w:val="00152082"/>
    <w:rsid w:val="00157425"/>
    <w:rsid w:val="0015779D"/>
    <w:rsid w:val="00162325"/>
    <w:rsid w:val="001627BB"/>
    <w:rsid w:val="00162D62"/>
    <w:rsid w:val="00165DBB"/>
    <w:rsid w:val="00171462"/>
    <w:rsid w:val="001746E6"/>
    <w:rsid w:val="00174C53"/>
    <w:rsid w:val="00175A0E"/>
    <w:rsid w:val="00176FE9"/>
    <w:rsid w:val="00181DAD"/>
    <w:rsid w:val="001826C6"/>
    <w:rsid w:val="00182D51"/>
    <w:rsid w:val="0018510A"/>
    <w:rsid w:val="001869F0"/>
    <w:rsid w:val="001877EB"/>
    <w:rsid w:val="001914E2"/>
    <w:rsid w:val="00191620"/>
    <w:rsid w:val="00191DB9"/>
    <w:rsid w:val="00192EA6"/>
    <w:rsid w:val="001940B1"/>
    <w:rsid w:val="0019456E"/>
    <w:rsid w:val="00196D83"/>
    <w:rsid w:val="001A356C"/>
    <w:rsid w:val="001A48F9"/>
    <w:rsid w:val="001A5066"/>
    <w:rsid w:val="001A637F"/>
    <w:rsid w:val="001B7578"/>
    <w:rsid w:val="001C1FEE"/>
    <w:rsid w:val="001C269B"/>
    <w:rsid w:val="001C514B"/>
    <w:rsid w:val="001D45B3"/>
    <w:rsid w:val="001D6BC7"/>
    <w:rsid w:val="001D706F"/>
    <w:rsid w:val="001E101C"/>
    <w:rsid w:val="001E1F22"/>
    <w:rsid w:val="001E303D"/>
    <w:rsid w:val="001E33DB"/>
    <w:rsid w:val="001E57E3"/>
    <w:rsid w:val="001E7710"/>
    <w:rsid w:val="001E7819"/>
    <w:rsid w:val="001F2982"/>
    <w:rsid w:val="001F360C"/>
    <w:rsid w:val="001F45A0"/>
    <w:rsid w:val="001F536B"/>
    <w:rsid w:val="001F7C5E"/>
    <w:rsid w:val="00203D5C"/>
    <w:rsid w:val="0020767C"/>
    <w:rsid w:val="002079E7"/>
    <w:rsid w:val="00211BCE"/>
    <w:rsid w:val="002128EE"/>
    <w:rsid w:val="00213FF3"/>
    <w:rsid w:val="00214627"/>
    <w:rsid w:val="002147E3"/>
    <w:rsid w:val="002156D2"/>
    <w:rsid w:val="00215897"/>
    <w:rsid w:val="00222F1E"/>
    <w:rsid w:val="00223E79"/>
    <w:rsid w:val="00224096"/>
    <w:rsid w:val="00227ECB"/>
    <w:rsid w:val="00234D3A"/>
    <w:rsid w:val="0023516A"/>
    <w:rsid w:val="002427D0"/>
    <w:rsid w:val="00245D7C"/>
    <w:rsid w:val="00252FE5"/>
    <w:rsid w:val="00254DF5"/>
    <w:rsid w:val="00257253"/>
    <w:rsid w:val="002574DA"/>
    <w:rsid w:val="00257F8D"/>
    <w:rsid w:val="0026050C"/>
    <w:rsid w:val="00263706"/>
    <w:rsid w:val="00263927"/>
    <w:rsid w:val="00263B38"/>
    <w:rsid w:val="00267D4F"/>
    <w:rsid w:val="00267FEE"/>
    <w:rsid w:val="00270335"/>
    <w:rsid w:val="00270C10"/>
    <w:rsid w:val="00274F08"/>
    <w:rsid w:val="00275DF5"/>
    <w:rsid w:val="00285883"/>
    <w:rsid w:val="00285D48"/>
    <w:rsid w:val="00286F29"/>
    <w:rsid w:val="002A04DE"/>
    <w:rsid w:val="002A5F73"/>
    <w:rsid w:val="002A79C3"/>
    <w:rsid w:val="002A7B84"/>
    <w:rsid w:val="002B0C6B"/>
    <w:rsid w:val="002B3B9B"/>
    <w:rsid w:val="002B3BCE"/>
    <w:rsid w:val="002B65F3"/>
    <w:rsid w:val="002B7277"/>
    <w:rsid w:val="002C0B04"/>
    <w:rsid w:val="002C10E0"/>
    <w:rsid w:val="002C25E3"/>
    <w:rsid w:val="002C3314"/>
    <w:rsid w:val="002C6171"/>
    <w:rsid w:val="002C700A"/>
    <w:rsid w:val="002C7180"/>
    <w:rsid w:val="002C7AAF"/>
    <w:rsid w:val="002D0879"/>
    <w:rsid w:val="002D0E54"/>
    <w:rsid w:val="002D1C7C"/>
    <w:rsid w:val="002D443E"/>
    <w:rsid w:val="002D781B"/>
    <w:rsid w:val="002E0EF5"/>
    <w:rsid w:val="002E1EBF"/>
    <w:rsid w:val="002E4ADF"/>
    <w:rsid w:val="002E71CE"/>
    <w:rsid w:val="002E7F9D"/>
    <w:rsid w:val="002F06B0"/>
    <w:rsid w:val="002F5B8D"/>
    <w:rsid w:val="002F5F8E"/>
    <w:rsid w:val="00302614"/>
    <w:rsid w:val="00302DBD"/>
    <w:rsid w:val="00304949"/>
    <w:rsid w:val="00306508"/>
    <w:rsid w:val="00307EEB"/>
    <w:rsid w:val="003120FB"/>
    <w:rsid w:val="00313059"/>
    <w:rsid w:val="00315348"/>
    <w:rsid w:val="003170CD"/>
    <w:rsid w:val="00317F3F"/>
    <w:rsid w:val="003205C6"/>
    <w:rsid w:val="0032078E"/>
    <w:rsid w:val="003227CF"/>
    <w:rsid w:val="00323FB0"/>
    <w:rsid w:val="00324298"/>
    <w:rsid w:val="003244C4"/>
    <w:rsid w:val="00324ABB"/>
    <w:rsid w:val="00326154"/>
    <w:rsid w:val="003264DE"/>
    <w:rsid w:val="003267C1"/>
    <w:rsid w:val="003268EC"/>
    <w:rsid w:val="00332971"/>
    <w:rsid w:val="0033631C"/>
    <w:rsid w:val="00344325"/>
    <w:rsid w:val="00345BF1"/>
    <w:rsid w:val="00351353"/>
    <w:rsid w:val="00351886"/>
    <w:rsid w:val="00351977"/>
    <w:rsid w:val="0035220A"/>
    <w:rsid w:val="00352C14"/>
    <w:rsid w:val="00354A1E"/>
    <w:rsid w:val="00354E36"/>
    <w:rsid w:val="00356185"/>
    <w:rsid w:val="003638F7"/>
    <w:rsid w:val="00363FCF"/>
    <w:rsid w:val="0036654E"/>
    <w:rsid w:val="00367269"/>
    <w:rsid w:val="00367544"/>
    <w:rsid w:val="00367D1E"/>
    <w:rsid w:val="00374093"/>
    <w:rsid w:val="00374096"/>
    <w:rsid w:val="00377478"/>
    <w:rsid w:val="00381CE1"/>
    <w:rsid w:val="00384960"/>
    <w:rsid w:val="00384AC0"/>
    <w:rsid w:val="00385797"/>
    <w:rsid w:val="00385DD1"/>
    <w:rsid w:val="00391F72"/>
    <w:rsid w:val="003922AE"/>
    <w:rsid w:val="00393661"/>
    <w:rsid w:val="0039459B"/>
    <w:rsid w:val="00394655"/>
    <w:rsid w:val="00394D80"/>
    <w:rsid w:val="00395725"/>
    <w:rsid w:val="00395987"/>
    <w:rsid w:val="0039737D"/>
    <w:rsid w:val="003A021C"/>
    <w:rsid w:val="003A2B8F"/>
    <w:rsid w:val="003A58CE"/>
    <w:rsid w:val="003A5C93"/>
    <w:rsid w:val="003A6211"/>
    <w:rsid w:val="003B1364"/>
    <w:rsid w:val="003B21D3"/>
    <w:rsid w:val="003B4926"/>
    <w:rsid w:val="003B5C84"/>
    <w:rsid w:val="003C3105"/>
    <w:rsid w:val="003C4E16"/>
    <w:rsid w:val="003D135D"/>
    <w:rsid w:val="003D38F1"/>
    <w:rsid w:val="003D6E06"/>
    <w:rsid w:val="003D75D2"/>
    <w:rsid w:val="003E7346"/>
    <w:rsid w:val="003F2F6F"/>
    <w:rsid w:val="003F7469"/>
    <w:rsid w:val="00402D39"/>
    <w:rsid w:val="004031F8"/>
    <w:rsid w:val="004120DB"/>
    <w:rsid w:val="00415621"/>
    <w:rsid w:val="0042126E"/>
    <w:rsid w:val="00422706"/>
    <w:rsid w:val="00423C5B"/>
    <w:rsid w:val="004250D6"/>
    <w:rsid w:val="004276A1"/>
    <w:rsid w:val="004331AA"/>
    <w:rsid w:val="00434B78"/>
    <w:rsid w:val="00436D4D"/>
    <w:rsid w:val="00451CD7"/>
    <w:rsid w:val="004533B4"/>
    <w:rsid w:val="00456C16"/>
    <w:rsid w:val="00457F60"/>
    <w:rsid w:val="004615EA"/>
    <w:rsid w:val="00461C12"/>
    <w:rsid w:val="0046220F"/>
    <w:rsid w:val="0046338C"/>
    <w:rsid w:val="0046369A"/>
    <w:rsid w:val="00465672"/>
    <w:rsid w:val="0047084F"/>
    <w:rsid w:val="00472697"/>
    <w:rsid w:val="0047384E"/>
    <w:rsid w:val="00475B98"/>
    <w:rsid w:val="0047693F"/>
    <w:rsid w:val="00477A07"/>
    <w:rsid w:val="00487398"/>
    <w:rsid w:val="00487568"/>
    <w:rsid w:val="00495A25"/>
    <w:rsid w:val="00496CF3"/>
    <w:rsid w:val="00497E96"/>
    <w:rsid w:val="004A0422"/>
    <w:rsid w:val="004A0A5C"/>
    <w:rsid w:val="004A35D3"/>
    <w:rsid w:val="004A7EF8"/>
    <w:rsid w:val="004B110F"/>
    <w:rsid w:val="004B48CE"/>
    <w:rsid w:val="004B6693"/>
    <w:rsid w:val="004B7C77"/>
    <w:rsid w:val="004C25D1"/>
    <w:rsid w:val="004C519E"/>
    <w:rsid w:val="004C543D"/>
    <w:rsid w:val="004C5C4F"/>
    <w:rsid w:val="004C615B"/>
    <w:rsid w:val="004C626B"/>
    <w:rsid w:val="004C7323"/>
    <w:rsid w:val="004D6197"/>
    <w:rsid w:val="004D7287"/>
    <w:rsid w:val="004E1C97"/>
    <w:rsid w:val="004E40F5"/>
    <w:rsid w:val="004E4C32"/>
    <w:rsid w:val="004E6975"/>
    <w:rsid w:val="004E762A"/>
    <w:rsid w:val="004E7944"/>
    <w:rsid w:val="004F46AD"/>
    <w:rsid w:val="00504B4E"/>
    <w:rsid w:val="0050779E"/>
    <w:rsid w:val="0051062B"/>
    <w:rsid w:val="005146D3"/>
    <w:rsid w:val="00517137"/>
    <w:rsid w:val="00520987"/>
    <w:rsid w:val="00523DC9"/>
    <w:rsid w:val="005246D8"/>
    <w:rsid w:val="005260C4"/>
    <w:rsid w:val="00527D3F"/>
    <w:rsid w:val="00533E12"/>
    <w:rsid w:val="00537B87"/>
    <w:rsid w:val="0054126A"/>
    <w:rsid w:val="0054346C"/>
    <w:rsid w:val="005448A3"/>
    <w:rsid w:val="005508BF"/>
    <w:rsid w:val="005518B7"/>
    <w:rsid w:val="005519E6"/>
    <w:rsid w:val="005544C4"/>
    <w:rsid w:val="00557BE9"/>
    <w:rsid w:val="00563188"/>
    <w:rsid w:val="005635F7"/>
    <w:rsid w:val="00570876"/>
    <w:rsid w:val="00571294"/>
    <w:rsid w:val="00571964"/>
    <w:rsid w:val="00572A8B"/>
    <w:rsid w:val="00572B8C"/>
    <w:rsid w:val="00573A50"/>
    <w:rsid w:val="00575EB4"/>
    <w:rsid w:val="00580456"/>
    <w:rsid w:val="00582988"/>
    <w:rsid w:val="00583037"/>
    <w:rsid w:val="005837B0"/>
    <w:rsid w:val="00586641"/>
    <w:rsid w:val="0058688E"/>
    <w:rsid w:val="0059123F"/>
    <w:rsid w:val="00595A2E"/>
    <w:rsid w:val="005A48B6"/>
    <w:rsid w:val="005A4DE7"/>
    <w:rsid w:val="005A61E9"/>
    <w:rsid w:val="005B0790"/>
    <w:rsid w:val="005B2805"/>
    <w:rsid w:val="005B376A"/>
    <w:rsid w:val="005B4D27"/>
    <w:rsid w:val="005B5221"/>
    <w:rsid w:val="005B591C"/>
    <w:rsid w:val="005B5DC8"/>
    <w:rsid w:val="005B7CB8"/>
    <w:rsid w:val="005C11B4"/>
    <w:rsid w:val="005C4295"/>
    <w:rsid w:val="005C50D0"/>
    <w:rsid w:val="005C5874"/>
    <w:rsid w:val="005C5F49"/>
    <w:rsid w:val="005C6544"/>
    <w:rsid w:val="005D15B6"/>
    <w:rsid w:val="005D6C32"/>
    <w:rsid w:val="005D7421"/>
    <w:rsid w:val="005E5E25"/>
    <w:rsid w:val="005E7A7B"/>
    <w:rsid w:val="005E7C13"/>
    <w:rsid w:val="005F184D"/>
    <w:rsid w:val="005F2702"/>
    <w:rsid w:val="005F30AA"/>
    <w:rsid w:val="005F45F0"/>
    <w:rsid w:val="005F47DD"/>
    <w:rsid w:val="00600B0F"/>
    <w:rsid w:val="00604D7D"/>
    <w:rsid w:val="00606432"/>
    <w:rsid w:val="00610479"/>
    <w:rsid w:val="00611E39"/>
    <w:rsid w:val="00611F9E"/>
    <w:rsid w:val="00612134"/>
    <w:rsid w:val="0061497C"/>
    <w:rsid w:val="0061757D"/>
    <w:rsid w:val="00617781"/>
    <w:rsid w:val="006179FB"/>
    <w:rsid w:val="006212C8"/>
    <w:rsid w:val="00622055"/>
    <w:rsid w:val="00623D59"/>
    <w:rsid w:val="00624172"/>
    <w:rsid w:val="00625718"/>
    <w:rsid w:val="00626212"/>
    <w:rsid w:val="00631009"/>
    <w:rsid w:val="0063413A"/>
    <w:rsid w:val="0063453B"/>
    <w:rsid w:val="00635CF7"/>
    <w:rsid w:val="00636231"/>
    <w:rsid w:val="00640549"/>
    <w:rsid w:val="006420E8"/>
    <w:rsid w:val="00642B32"/>
    <w:rsid w:val="00642CF8"/>
    <w:rsid w:val="00644FF2"/>
    <w:rsid w:val="00647C6D"/>
    <w:rsid w:val="0065168E"/>
    <w:rsid w:val="00651A75"/>
    <w:rsid w:val="00652F22"/>
    <w:rsid w:val="00653FA2"/>
    <w:rsid w:val="0065461B"/>
    <w:rsid w:val="00654A0E"/>
    <w:rsid w:val="00655431"/>
    <w:rsid w:val="0066010A"/>
    <w:rsid w:val="006604D7"/>
    <w:rsid w:val="006617A7"/>
    <w:rsid w:val="00661F64"/>
    <w:rsid w:val="00661FAE"/>
    <w:rsid w:val="00662E70"/>
    <w:rsid w:val="00663630"/>
    <w:rsid w:val="00666641"/>
    <w:rsid w:val="006711D6"/>
    <w:rsid w:val="00673DF1"/>
    <w:rsid w:val="006755A2"/>
    <w:rsid w:val="00676F25"/>
    <w:rsid w:val="00681A60"/>
    <w:rsid w:val="00681DDF"/>
    <w:rsid w:val="00682923"/>
    <w:rsid w:val="0068440E"/>
    <w:rsid w:val="006912A1"/>
    <w:rsid w:val="00692566"/>
    <w:rsid w:val="0069309A"/>
    <w:rsid w:val="0069595E"/>
    <w:rsid w:val="00695A33"/>
    <w:rsid w:val="006975ED"/>
    <w:rsid w:val="006978B3"/>
    <w:rsid w:val="006A15DE"/>
    <w:rsid w:val="006A2BB6"/>
    <w:rsid w:val="006A49BC"/>
    <w:rsid w:val="006A6BF4"/>
    <w:rsid w:val="006B1401"/>
    <w:rsid w:val="006B2A5E"/>
    <w:rsid w:val="006B3DD2"/>
    <w:rsid w:val="006B483F"/>
    <w:rsid w:val="006B4C9D"/>
    <w:rsid w:val="006B4CD7"/>
    <w:rsid w:val="006C078A"/>
    <w:rsid w:val="006C1B17"/>
    <w:rsid w:val="006C2898"/>
    <w:rsid w:val="006C2DBC"/>
    <w:rsid w:val="006C6F0F"/>
    <w:rsid w:val="006C77D2"/>
    <w:rsid w:val="006C780B"/>
    <w:rsid w:val="006D0A3F"/>
    <w:rsid w:val="006D22C2"/>
    <w:rsid w:val="006D3C9E"/>
    <w:rsid w:val="006D420C"/>
    <w:rsid w:val="006D49A2"/>
    <w:rsid w:val="006D728E"/>
    <w:rsid w:val="006D757E"/>
    <w:rsid w:val="006E085D"/>
    <w:rsid w:val="006E19A6"/>
    <w:rsid w:val="006E206E"/>
    <w:rsid w:val="006E330E"/>
    <w:rsid w:val="006E58FC"/>
    <w:rsid w:val="00701056"/>
    <w:rsid w:val="007025E8"/>
    <w:rsid w:val="007037B2"/>
    <w:rsid w:val="00704236"/>
    <w:rsid w:val="007043E2"/>
    <w:rsid w:val="007047FD"/>
    <w:rsid w:val="00704C2C"/>
    <w:rsid w:val="007105F3"/>
    <w:rsid w:val="00710B0E"/>
    <w:rsid w:val="00711AA2"/>
    <w:rsid w:val="00711BFD"/>
    <w:rsid w:val="00712FF0"/>
    <w:rsid w:val="00714A70"/>
    <w:rsid w:val="00716CE3"/>
    <w:rsid w:val="00716CE5"/>
    <w:rsid w:val="00716DA8"/>
    <w:rsid w:val="00721DF6"/>
    <w:rsid w:val="00725722"/>
    <w:rsid w:val="00726E78"/>
    <w:rsid w:val="007271C3"/>
    <w:rsid w:val="00731380"/>
    <w:rsid w:val="0073327B"/>
    <w:rsid w:val="007339E3"/>
    <w:rsid w:val="00740B0F"/>
    <w:rsid w:val="00741EEA"/>
    <w:rsid w:val="00744743"/>
    <w:rsid w:val="0074535C"/>
    <w:rsid w:val="00746B1A"/>
    <w:rsid w:val="0075330F"/>
    <w:rsid w:val="007545D3"/>
    <w:rsid w:val="0075494D"/>
    <w:rsid w:val="00760317"/>
    <w:rsid w:val="0076171E"/>
    <w:rsid w:val="0076779E"/>
    <w:rsid w:val="00770EC7"/>
    <w:rsid w:val="0077138D"/>
    <w:rsid w:val="00773A49"/>
    <w:rsid w:val="00774E2A"/>
    <w:rsid w:val="00777D22"/>
    <w:rsid w:val="00781F67"/>
    <w:rsid w:val="0078215B"/>
    <w:rsid w:val="00784724"/>
    <w:rsid w:val="00785082"/>
    <w:rsid w:val="00786BD9"/>
    <w:rsid w:val="00786D02"/>
    <w:rsid w:val="00787E75"/>
    <w:rsid w:val="00787F7D"/>
    <w:rsid w:val="00790E09"/>
    <w:rsid w:val="00792AC2"/>
    <w:rsid w:val="007974F1"/>
    <w:rsid w:val="007A3E59"/>
    <w:rsid w:val="007A5156"/>
    <w:rsid w:val="007A6C8B"/>
    <w:rsid w:val="007A7B82"/>
    <w:rsid w:val="007B1460"/>
    <w:rsid w:val="007B3C13"/>
    <w:rsid w:val="007B4678"/>
    <w:rsid w:val="007B542B"/>
    <w:rsid w:val="007B55B6"/>
    <w:rsid w:val="007B6737"/>
    <w:rsid w:val="007C18A5"/>
    <w:rsid w:val="007C2A78"/>
    <w:rsid w:val="007C39C6"/>
    <w:rsid w:val="007D2E30"/>
    <w:rsid w:val="007D4F8C"/>
    <w:rsid w:val="007D6E98"/>
    <w:rsid w:val="007E1401"/>
    <w:rsid w:val="007E56D3"/>
    <w:rsid w:val="007E76E7"/>
    <w:rsid w:val="007F16B2"/>
    <w:rsid w:val="007F2F40"/>
    <w:rsid w:val="007F3789"/>
    <w:rsid w:val="007F47EB"/>
    <w:rsid w:val="007F51A2"/>
    <w:rsid w:val="007F636B"/>
    <w:rsid w:val="008009BF"/>
    <w:rsid w:val="00800EA1"/>
    <w:rsid w:val="00802392"/>
    <w:rsid w:val="00804926"/>
    <w:rsid w:val="00805170"/>
    <w:rsid w:val="00816D8F"/>
    <w:rsid w:val="00817958"/>
    <w:rsid w:val="008219B5"/>
    <w:rsid w:val="0082215E"/>
    <w:rsid w:val="008223AE"/>
    <w:rsid w:val="00825FE6"/>
    <w:rsid w:val="00827072"/>
    <w:rsid w:val="008311C6"/>
    <w:rsid w:val="0083547A"/>
    <w:rsid w:val="00840E1A"/>
    <w:rsid w:val="00841164"/>
    <w:rsid w:val="00841D88"/>
    <w:rsid w:val="008449E7"/>
    <w:rsid w:val="0084574F"/>
    <w:rsid w:val="0084738C"/>
    <w:rsid w:val="00851880"/>
    <w:rsid w:val="00851935"/>
    <w:rsid w:val="00851BD3"/>
    <w:rsid w:val="008536DF"/>
    <w:rsid w:val="0085373A"/>
    <w:rsid w:val="0085384B"/>
    <w:rsid w:val="00855A5C"/>
    <w:rsid w:val="00855B16"/>
    <w:rsid w:val="00857577"/>
    <w:rsid w:val="0087052E"/>
    <w:rsid w:val="00872180"/>
    <w:rsid w:val="0087640F"/>
    <w:rsid w:val="008869A0"/>
    <w:rsid w:val="00890EF5"/>
    <w:rsid w:val="00891554"/>
    <w:rsid w:val="008A27B4"/>
    <w:rsid w:val="008A29AC"/>
    <w:rsid w:val="008A40C1"/>
    <w:rsid w:val="008A652F"/>
    <w:rsid w:val="008A7A12"/>
    <w:rsid w:val="008A7A4F"/>
    <w:rsid w:val="008A7AFD"/>
    <w:rsid w:val="008B0422"/>
    <w:rsid w:val="008B72FE"/>
    <w:rsid w:val="008C0FFE"/>
    <w:rsid w:val="008C2553"/>
    <w:rsid w:val="008C2706"/>
    <w:rsid w:val="008C5107"/>
    <w:rsid w:val="008C592D"/>
    <w:rsid w:val="008D3620"/>
    <w:rsid w:val="008D40ED"/>
    <w:rsid w:val="008D4FAB"/>
    <w:rsid w:val="008D6ED1"/>
    <w:rsid w:val="008D7C23"/>
    <w:rsid w:val="008E0C28"/>
    <w:rsid w:val="008E0F7A"/>
    <w:rsid w:val="008E15C1"/>
    <w:rsid w:val="008E2A15"/>
    <w:rsid w:val="008E5924"/>
    <w:rsid w:val="008E69D1"/>
    <w:rsid w:val="008F26F3"/>
    <w:rsid w:val="008F357E"/>
    <w:rsid w:val="008F52F4"/>
    <w:rsid w:val="008F6149"/>
    <w:rsid w:val="008F7282"/>
    <w:rsid w:val="00900322"/>
    <w:rsid w:val="00903A6F"/>
    <w:rsid w:val="009046FC"/>
    <w:rsid w:val="00910ABB"/>
    <w:rsid w:val="009132F9"/>
    <w:rsid w:val="0091587C"/>
    <w:rsid w:val="009176E2"/>
    <w:rsid w:val="00924DBB"/>
    <w:rsid w:val="00926512"/>
    <w:rsid w:val="00935F32"/>
    <w:rsid w:val="00943FEE"/>
    <w:rsid w:val="00945B68"/>
    <w:rsid w:val="00950404"/>
    <w:rsid w:val="0095144C"/>
    <w:rsid w:val="00952E29"/>
    <w:rsid w:val="00955425"/>
    <w:rsid w:val="00961979"/>
    <w:rsid w:val="009627A8"/>
    <w:rsid w:val="009653C7"/>
    <w:rsid w:val="00965FDF"/>
    <w:rsid w:val="00981A37"/>
    <w:rsid w:val="00985F47"/>
    <w:rsid w:val="00986834"/>
    <w:rsid w:val="00987824"/>
    <w:rsid w:val="00990064"/>
    <w:rsid w:val="00991215"/>
    <w:rsid w:val="009938EB"/>
    <w:rsid w:val="00994235"/>
    <w:rsid w:val="009954EF"/>
    <w:rsid w:val="009A02DA"/>
    <w:rsid w:val="009A2DEC"/>
    <w:rsid w:val="009A51E0"/>
    <w:rsid w:val="009A57A6"/>
    <w:rsid w:val="009A7A66"/>
    <w:rsid w:val="009B330D"/>
    <w:rsid w:val="009B390C"/>
    <w:rsid w:val="009B778E"/>
    <w:rsid w:val="009C0DE0"/>
    <w:rsid w:val="009C13CA"/>
    <w:rsid w:val="009C25E5"/>
    <w:rsid w:val="009C4174"/>
    <w:rsid w:val="009C44D9"/>
    <w:rsid w:val="009D03D8"/>
    <w:rsid w:val="009D2C33"/>
    <w:rsid w:val="009D6610"/>
    <w:rsid w:val="009D7235"/>
    <w:rsid w:val="009E1592"/>
    <w:rsid w:val="009E2206"/>
    <w:rsid w:val="009E2BF9"/>
    <w:rsid w:val="009E3975"/>
    <w:rsid w:val="009E3BBF"/>
    <w:rsid w:val="009E63E2"/>
    <w:rsid w:val="009E7987"/>
    <w:rsid w:val="009F1AC4"/>
    <w:rsid w:val="009F20A8"/>
    <w:rsid w:val="00A05B3E"/>
    <w:rsid w:val="00A111B6"/>
    <w:rsid w:val="00A1259B"/>
    <w:rsid w:val="00A146A7"/>
    <w:rsid w:val="00A16240"/>
    <w:rsid w:val="00A16C5C"/>
    <w:rsid w:val="00A210F3"/>
    <w:rsid w:val="00A2343D"/>
    <w:rsid w:val="00A23C73"/>
    <w:rsid w:val="00A25B6C"/>
    <w:rsid w:val="00A339AC"/>
    <w:rsid w:val="00A34461"/>
    <w:rsid w:val="00A36A22"/>
    <w:rsid w:val="00A37016"/>
    <w:rsid w:val="00A407CC"/>
    <w:rsid w:val="00A40C2D"/>
    <w:rsid w:val="00A40DF3"/>
    <w:rsid w:val="00A432B2"/>
    <w:rsid w:val="00A45DBD"/>
    <w:rsid w:val="00A47AA5"/>
    <w:rsid w:val="00A53450"/>
    <w:rsid w:val="00A54B9B"/>
    <w:rsid w:val="00A56206"/>
    <w:rsid w:val="00A574A3"/>
    <w:rsid w:val="00A576E7"/>
    <w:rsid w:val="00A6000F"/>
    <w:rsid w:val="00A608CE"/>
    <w:rsid w:val="00A61184"/>
    <w:rsid w:val="00A613A6"/>
    <w:rsid w:val="00A62589"/>
    <w:rsid w:val="00A62F1F"/>
    <w:rsid w:val="00A64B9D"/>
    <w:rsid w:val="00A64CD3"/>
    <w:rsid w:val="00A707EB"/>
    <w:rsid w:val="00A709FD"/>
    <w:rsid w:val="00A71172"/>
    <w:rsid w:val="00A7124D"/>
    <w:rsid w:val="00A72AC9"/>
    <w:rsid w:val="00A76408"/>
    <w:rsid w:val="00A77483"/>
    <w:rsid w:val="00A9126A"/>
    <w:rsid w:val="00A95A16"/>
    <w:rsid w:val="00A97931"/>
    <w:rsid w:val="00AB2372"/>
    <w:rsid w:val="00AB37E9"/>
    <w:rsid w:val="00AB4217"/>
    <w:rsid w:val="00AB6EDE"/>
    <w:rsid w:val="00AB72C6"/>
    <w:rsid w:val="00AC1D06"/>
    <w:rsid w:val="00AC4916"/>
    <w:rsid w:val="00AC6C9E"/>
    <w:rsid w:val="00AC6D33"/>
    <w:rsid w:val="00AD54A6"/>
    <w:rsid w:val="00AD6442"/>
    <w:rsid w:val="00AE0AA4"/>
    <w:rsid w:val="00AE131E"/>
    <w:rsid w:val="00AE15D8"/>
    <w:rsid w:val="00AE17B8"/>
    <w:rsid w:val="00AE202C"/>
    <w:rsid w:val="00AE7397"/>
    <w:rsid w:val="00B017DE"/>
    <w:rsid w:val="00B01CEF"/>
    <w:rsid w:val="00B0382D"/>
    <w:rsid w:val="00B069C7"/>
    <w:rsid w:val="00B07EEE"/>
    <w:rsid w:val="00B10060"/>
    <w:rsid w:val="00B105FB"/>
    <w:rsid w:val="00B1096E"/>
    <w:rsid w:val="00B17E8A"/>
    <w:rsid w:val="00B30947"/>
    <w:rsid w:val="00B30F94"/>
    <w:rsid w:val="00B3102F"/>
    <w:rsid w:val="00B3441F"/>
    <w:rsid w:val="00B34EAF"/>
    <w:rsid w:val="00B36119"/>
    <w:rsid w:val="00B375D7"/>
    <w:rsid w:val="00B418DD"/>
    <w:rsid w:val="00B42D90"/>
    <w:rsid w:val="00B445FA"/>
    <w:rsid w:val="00B5044F"/>
    <w:rsid w:val="00B50806"/>
    <w:rsid w:val="00B51661"/>
    <w:rsid w:val="00B548C2"/>
    <w:rsid w:val="00B55163"/>
    <w:rsid w:val="00B5611C"/>
    <w:rsid w:val="00B6014B"/>
    <w:rsid w:val="00B61CD9"/>
    <w:rsid w:val="00B63364"/>
    <w:rsid w:val="00B636EF"/>
    <w:rsid w:val="00B66FFF"/>
    <w:rsid w:val="00B71F56"/>
    <w:rsid w:val="00B75C6D"/>
    <w:rsid w:val="00B80F3B"/>
    <w:rsid w:val="00B82BC7"/>
    <w:rsid w:val="00B835D7"/>
    <w:rsid w:val="00B86135"/>
    <w:rsid w:val="00B86AF4"/>
    <w:rsid w:val="00B872D4"/>
    <w:rsid w:val="00B90327"/>
    <w:rsid w:val="00B954D8"/>
    <w:rsid w:val="00B9562B"/>
    <w:rsid w:val="00B9589E"/>
    <w:rsid w:val="00BA539D"/>
    <w:rsid w:val="00BA6C96"/>
    <w:rsid w:val="00BB2447"/>
    <w:rsid w:val="00BB44B8"/>
    <w:rsid w:val="00BC0928"/>
    <w:rsid w:val="00BC3BD4"/>
    <w:rsid w:val="00BC7041"/>
    <w:rsid w:val="00BC7496"/>
    <w:rsid w:val="00BD1D57"/>
    <w:rsid w:val="00BD4BF9"/>
    <w:rsid w:val="00BE01A0"/>
    <w:rsid w:val="00BE0672"/>
    <w:rsid w:val="00BE4998"/>
    <w:rsid w:val="00BE58D3"/>
    <w:rsid w:val="00BE6A05"/>
    <w:rsid w:val="00BE774D"/>
    <w:rsid w:val="00BE7C14"/>
    <w:rsid w:val="00BF305B"/>
    <w:rsid w:val="00BF3CC4"/>
    <w:rsid w:val="00BF5016"/>
    <w:rsid w:val="00C00245"/>
    <w:rsid w:val="00C014F8"/>
    <w:rsid w:val="00C038D0"/>
    <w:rsid w:val="00C03D6C"/>
    <w:rsid w:val="00C05A2F"/>
    <w:rsid w:val="00C064A8"/>
    <w:rsid w:val="00C111E4"/>
    <w:rsid w:val="00C13D6E"/>
    <w:rsid w:val="00C14639"/>
    <w:rsid w:val="00C151A8"/>
    <w:rsid w:val="00C21B45"/>
    <w:rsid w:val="00C22247"/>
    <w:rsid w:val="00C23AE8"/>
    <w:rsid w:val="00C25323"/>
    <w:rsid w:val="00C261AE"/>
    <w:rsid w:val="00C276AD"/>
    <w:rsid w:val="00C30CE7"/>
    <w:rsid w:val="00C35319"/>
    <w:rsid w:val="00C36AF9"/>
    <w:rsid w:val="00C37A5A"/>
    <w:rsid w:val="00C417D1"/>
    <w:rsid w:val="00C41841"/>
    <w:rsid w:val="00C522FE"/>
    <w:rsid w:val="00C53084"/>
    <w:rsid w:val="00C53BC5"/>
    <w:rsid w:val="00C53D5C"/>
    <w:rsid w:val="00C54046"/>
    <w:rsid w:val="00C54ACC"/>
    <w:rsid w:val="00C55A1E"/>
    <w:rsid w:val="00C602D9"/>
    <w:rsid w:val="00C60C39"/>
    <w:rsid w:val="00C65507"/>
    <w:rsid w:val="00C66A60"/>
    <w:rsid w:val="00C70F52"/>
    <w:rsid w:val="00C733B2"/>
    <w:rsid w:val="00C756F5"/>
    <w:rsid w:val="00C76BDE"/>
    <w:rsid w:val="00C77A46"/>
    <w:rsid w:val="00C863B8"/>
    <w:rsid w:val="00C869E1"/>
    <w:rsid w:val="00C9154F"/>
    <w:rsid w:val="00C93286"/>
    <w:rsid w:val="00C9575B"/>
    <w:rsid w:val="00C97D32"/>
    <w:rsid w:val="00CA3B31"/>
    <w:rsid w:val="00CA5140"/>
    <w:rsid w:val="00CB2C0B"/>
    <w:rsid w:val="00CB352E"/>
    <w:rsid w:val="00CB3E55"/>
    <w:rsid w:val="00CB5944"/>
    <w:rsid w:val="00CC06E1"/>
    <w:rsid w:val="00CC3FBA"/>
    <w:rsid w:val="00CC457A"/>
    <w:rsid w:val="00CC7343"/>
    <w:rsid w:val="00CC7511"/>
    <w:rsid w:val="00CC7FCD"/>
    <w:rsid w:val="00CD03F4"/>
    <w:rsid w:val="00CD4975"/>
    <w:rsid w:val="00CD4C8B"/>
    <w:rsid w:val="00CE1911"/>
    <w:rsid w:val="00CE5975"/>
    <w:rsid w:val="00CF1CCC"/>
    <w:rsid w:val="00CF3235"/>
    <w:rsid w:val="00CF5147"/>
    <w:rsid w:val="00CF6079"/>
    <w:rsid w:val="00CF6401"/>
    <w:rsid w:val="00CF69CB"/>
    <w:rsid w:val="00D03099"/>
    <w:rsid w:val="00D068BC"/>
    <w:rsid w:val="00D0738A"/>
    <w:rsid w:val="00D10336"/>
    <w:rsid w:val="00D138D4"/>
    <w:rsid w:val="00D216F2"/>
    <w:rsid w:val="00D248EE"/>
    <w:rsid w:val="00D27B00"/>
    <w:rsid w:val="00D31DFD"/>
    <w:rsid w:val="00D34F09"/>
    <w:rsid w:val="00D353ED"/>
    <w:rsid w:val="00D363F9"/>
    <w:rsid w:val="00D425BF"/>
    <w:rsid w:val="00D430CB"/>
    <w:rsid w:val="00D45371"/>
    <w:rsid w:val="00D4627E"/>
    <w:rsid w:val="00D51994"/>
    <w:rsid w:val="00D53370"/>
    <w:rsid w:val="00D56FA1"/>
    <w:rsid w:val="00D571EE"/>
    <w:rsid w:val="00D57FFA"/>
    <w:rsid w:val="00D6255E"/>
    <w:rsid w:val="00D6321A"/>
    <w:rsid w:val="00D64A3A"/>
    <w:rsid w:val="00D665F5"/>
    <w:rsid w:val="00D71EBD"/>
    <w:rsid w:val="00D72A30"/>
    <w:rsid w:val="00D73401"/>
    <w:rsid w:val="00D778EB"/>
    <w:rsid w:val="00D825F5"/>
    <w:rsid w:val="00D839FE"/>
    <w:rsid w:val="00D84057"/>
    <w:rsid w:val="00D8445D"/>
    <w:rsid w:val="00D9018D"/>
    <w:rsid w:val="00D90A93"/>
    <w:rsid w:val="00D90B98"/>
    <w:rsid w:val="00D92B05"/>
    <w:rsid w:val="00D94D75"/>
    <w:rsid w:val="00D95269"/>
    <w:rsid w:val="00D97ED9"/>
    <w:rsid w:val="00DA06B4"/>
    <w:rsid w:val="00DA2650"/>
    <w:rsid w:val="00DA3B37"/>
    <w:rsid w:val="00DA48D9"/>
    <w:rsid w:val="00DA50D2"/>
    <w:rsid w:val="00DB0277"/>
    <w:rsid w:val="00DB2B40"/>
    <w:rsid w:val="00DB3147"/>
    <w:rsid w:val="00DB6B4B"/>
    <w:rsid w:val="00DC09DF"/>
    <w:rsid w:val="00DC3EE8"/>
    <w:rsid w:val="00DD319B"/>
    <w:rsid w:val="00DD331D"/>
    <w:rsid w:val="00DD345D"/>
    <w:rsid w:val="00DD748C"/>
    <w:rsid w:val="00DD7B18"/>
    <w:rsid w:val="00DD7B73"/>
    <w:rsid w:val="00DE3EB1"/>
    <w:rsid w:val="00DE4E5E"/>
    <w:rsid w:val="00DE65C2"/>
    <w:rsid w:val="00DF0927"/>
    <w:rsid w:val="00DF347E"/>
    <w:rsid w:val="00DF56BD"/>
    <w:rsid w:val="00DF7679"/>
    <w:rsid w:val="00E00EFC"/>
    <w:rsid w:val="00E03128"/>
    <w:rsid w:val="00E07457"/>
    <w:rsid w:val="00E079A9"/>
    <w:rsid w:val="00E13A90"/>
    <w:rsid w:val="00E15BC0"/>
    <w:rsid w:val="00E17567"/>
    <w:rsid w:val="00E2571C"/>
    <w:rsid w:val="00E2672F"/>
    <w:rsid w:val="00E30079"/>
    <w:rsid w:val="00E3542E"/>
    <w:rsid w:val="00E35671"/>
    <w:rsid w:val="00E3783C"/>
    <w:rsid w:val="00E40BB0"/>
    <w:rsid w:val="00E46CA9"/>
    <w:rsid w:val="00E46D6F"/>
    <w:rsid w:val="00E472ED"/>
    <w:rsid w:val="00E53612"/>
    <w:rsid w:val="00E538D7"/>
    <w:rsid w:val="00E5398F"/>
    <w:rsid w:val="00E56227"/>
    <w:rsid w:val="00E57470"/>
    <w:rsid w:val="00E60917"/>
    <w:rsid w:val="00E61477"/>
    <w:rsid w:val="00E62E7A"/>
    <w:rsid w:val="00E70380"/>
    <w:rsid w:val="00E70F1D"/>
    <w:rsid w:val="00E714E8"/>
    <w:rsid w:val="00E75B61"/>
    <w:rsid w:val="00E75F6C"/>
    <w:rsid w:val="00E77010"/>
    <w:rsid w:val="00E8342F"/>
    <w:rsid w:val="00E84932"/>
    <w:rsid w:val="00E849EE"/>
    <w:rsid w:val="00E85127"/>
    <w:rsid w:val="00E857E1"/>
    <w:rsid w:val="00E85C8D"/>
    <w:rsid w:val="00E8668A"/>
    <w:rsid w:val="00E95110"/>
    <w:rsid w:val="00E96B7B"/>
    <w:rsid w:val="00E9705B"/>
    <w:rsid w:val="00E976A5"/>
    <w:rsid w:val="00E97BED"/>
    <w:rsid w:val="00EA26FE"/>
    <w:rsid w:val="00EB3638"/>
    <w:rsid w:val="00EB4044"/>
    <w:rsid w:val="00EC21A4"/>
    <w:rsid w:val="00EC28CA"/>
    <w:rsid w:val="00EC3B55"/>
    <w:rsid w:val="00ED09E8"/>
    <w:rsid w:val="00ED5140"/>
    <w:rsid w:val="00ED592C"/>
    <w:rsid w:val="00ED6360"/>
    <w:rsid w:val="00ED64CF"/>
    <w:rsid w:val="00EE1B8A"/>
    <w:rsid w:val="00EE6283"/>
    <w:rsid w:val="00EE62A1"/>
    <w:rsid w:val="00EF24B6"/>
    <w:rsid w:val="00EF3603"/>
    <w:rsid w:val="00EF54E0"/>
    <w:rsid w:val="00EF7AB9"/>
    <w:rsid w:val="00EF7C5F"/>
    <w:rsid w:val="00F07166"/>
    <w:rsid w:val="00F07209"/>
    <w:rsid w:val="00F07E85"/>
    <w:rsid w:val="00F13FDB"/>
    <w:rsid w:val="00F168EE"/>
    <w:rsid w:val="00F1711E"/>
    <w:rsid w:val="00F172B2"/>
    <w:rsid w:val="00F177A6"/>
    <w:rsid w:val="00F213FB"/>
    <w:rsid w:val="00F25D60"/>
    <w:rsid w:val="00F279E2"/>
    <w:rsid w:val="00F3190C"/>
    <w:rsid w:val="00F32464"/>
    <w:rsid w:val="00F328C9"/>
    <w:rsid w:val="00F34580"/>
    <w:rsid w:val="00F43BFD"/>
    <w:rsid w:val="00F43C41"/>
    <w:rsid w:val="00F469B4"/>
    <w:rsid w:val="00F5136E"/>
    <w:rsid w:val="00F53D7B"/>
    <w:rsid w:val="00F57B91"/>
    <w:rsid w:val="00F618C9"/>
    <w:rsid w:val="00F6354F"/>
    <w:rsid w:val="00F70605"/>
    <w:rsid w:val="00F718F1"/>
    <w:rsid w:val="00F71B2F"/>
    <w:rsid w:val="00F744AD"/>
    <w:rsid w:val="00F74F35"/>
    <w:rsid w:val="00F8086C"/>
    <w:rsid w:val="00F837DF"/>
    <w:rsid w:val="00F84BCE"/>
    <w:rsid w:val="00F860D5"/>
    <w:rsid w:val="00F86E0D"/>
    <w:rsid w:val="00F90A34"/>
    <w:rsid w:val="00F90CA5"/>
    <w:rsid w:val="00F940ED"/>
    <w:rsid w:val="00FA0A0E"/>
    <w:rsid w:val="00FA29A5"/>
    <w:rsid w:val="00FA5983"/>
    <w:rsid w:val="00FA6325"/>
    <w:rsid w:val="00FA66FF"/>
    <w:rsid w:val="00FB0FD7"/>
    <w:rsid w:val="00FB141C"/>
    <w:rsid w:val="00FB1E0D"/>
    <w:rsid w:val="00FB2450"/>
    <w:rsid w:val="00FB3BE4"/>
    <w:rsid w:val="00FB5078"/>
    <w:rsid w:val="00FC5A91"/>
    <w:rsid w:val="00FC6A08"/>
    <w:rsid w:val="00FD1CB5"/>
    <w:rsid w:val="00FD1F2A"/>
    <w:rsid w:val="00FD373A"/>
    <w:rsid w:val="00FD7B3D"/>
    <w:rsid w:val="00FD7E48"/>
    <w:rsid w:val="00FE029C"/>
    <w:rsid w:val="00FE2217"/>
    <w:rsid w:val="00FE4290"/>
    <w:rsid w:val="00FE6898"/>
    <w:rsid w:val="00FF0CD0"/>
    <w:rsid w:val="00FF2E14"/>
    <w:rsid w:val="00FF4410"/>
    <w:rsid w:val="00FF582C"/>
    <w:rsid w:val="00FF602B"/>
    <w:rsid w:val="00FF6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569D6"/>
  <w15:docId w15:val="{29FA5D55-1E18-4513-990F-FD99037E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90CA5"/>
    <w:rPr>
      <w:sz w:val="24"/>
      <w:szCs w:val="24"/>
      <w:lang w:val="lt-LT"/>
    </w:rPr>
  </w:style>
  <w:style w:type="paragraph" w:styleId="Antrat1">
    <w:name w:val="heading 1"/>
    <w:basedOn w:val="prastasis"/>
    <w:next w:val="prastasis"/>
    <w:link w:val="Antrat1Diagrama"/>
    <w:qFormat/>
    <w:rsid w:val="008A652F"/>
    <w:pPr>
      <w:keepNext/>
      <w:overflowPunct w:val="0"/>
      <w:autoSpaceDE w:val="0"/>
      <w:autoSpaceDN w:val="0"/>
      <w:adjustRightInd w:val="0"/>
      <w:jc w:val="center"/>
      <w:textAlignment w:val="baseline"/>
      <w:outlineLvl w:val="0"/>
    </w:pPr>
    <w:rPr>
      <w:rFonts w:ascii="TimesLT" w:hAnsi="TimesLT"/>
      <w:szCs w:val="20"/>
    </w:rPr>
  </w:style>
  <w:style w:type="paragraph" w:styleId="Antrat2">
    <w:name w:val="heading 2"/>
    <w:basedOn w:val="prastasis"/>
    <w:next w:val="prastasis"/>
    <w:link w:val="Antrat2Diagrama"/>
    <w:semiHidden/>
    <w:unhideWhenUsed/>
    <w:qFormat/>
    <w:rsid w:val="000463C7"/>
    <w:pPr>
      <w:keepNext/>
      <w:ind w:firstLine="709"/>
      <w:jc w:val="center"/>
      <w:outlineLvl w:val="1"/>
    </w:pPr>
    <w:rPr>
      <w:szCs w:val="20"/>
    </w:rPr>
  </w:style>
  <w:style w:type="paragraph" w:styleId="Antrat3">
    <w:name w:val="heading 3"/>
    <w:basedOn w:val="prastasis"/>
    <w:next w:val="prastasis"/>
    <w:link w:val="Antrat3Diagrama"/>
    <w:semiHidden/>
    <w:unhideWhenUsed/>
    <w:qFormat/>
    <w:rsid w:val="000463C7"/>
    <w:pPr>
      <w:keepNext/>
      <w:ind w:firstLine="709"/>
      <w:jc w:val="center"/>
      <w:outlineLvl w:val="2"/>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9D6610"/>
    <w:pPr>
      <w:spacing w:before="100" w:beforeAutospacing="1" w:after="100" w:afterAutospacing="1"/>
    </w:pPr>
    <w:rPr>
      <w:rFonts w:ascii="Arial" w:hAnsi="Arial" w:cs="Arial"/>
      <w:color w:val="7A7A7A"/>
      <w:sz w:val="18"/>
      <w:szCs w:val="18"/>
      <w:lang w:val="en-US"/>
    </w:rPr>
  </w:style>
  <w:style w:type="character" w:styleId="Grietas">
    <w:name w:val="Strong"/>
    <w:uiPriority w:val="22"/>
    <w:qFormat/>
    <w:rsid w:val="009D6610"/>
    <w:rPr>
      <w:b/>
      <w:bCs/>
    </w:rPr>
  </w:style>
  <w:style w:type="paragraph" w:styleId="Antrats">
    <w:name w:val="header"/>
    <w:basedOn w:val="prastasis"/>
    <w:link w:val="AntratsDiagrama"/>
    <w:uiPriority w:val="99"/>
    <w:rsid w:val="00600B0F"/>
    <w:pPr>
      <w:tabs>
        <w:tab w:val="center" w:pos="4819"/>
        <w:tab w:val="right" w:pos="9638"/>
      </w:tabs>
    </w:pPr>
  </w:style>
  <w:style w:type="character" w:customStyle="1" w:styleId="AntratsDiagrama">
    <w:name w:val="Antraštės Diagrama"/>
    <w:link w:val="Antrats"/>
    <w:uiPriority w:val="99"/>
    <w:rsid w:val="00600B0F"/>
    <w:rPr>
      <w:sz w:val="24"/>
      <w:szCs w:val="24"/>
      <w:lang w:eastAsia="en-US"/>
    </w:rPr>
  </w:style>
  <w:style w:type="paragraph" w:styleId="Porat">
    <w:name w:val="footer"/>
    <w:basedOn w:val="prastasis"/>
    <w:link w:val="PoratDiagrama"/>
    <w:uiPriority w:val="99"/>
    <w:rsid w:val="00600B0F"/>
    <w:pPr>
      <w:tabs>
        <w:tab w:val="center" w:pos="4819"/>
        <w:tab w:val="right" w:pos="9638"/>
      </w:tabs>
    </w:pPr>
  </w:style>
  <w:style w:type="character" w:customStyle="1" w:styleId="PoratDiagrama">
    <w:name w:val="Poraštė Diagrama"/>
    <w:link w:val="Porat"/>
    <w:uiPriority w:val="99"/>
    <w:rsid w:val="00600B0F"/>
    <w:rPr>
      <w:sz w:val="24"/>
      <w:szCs w:val="24"/>
      <w:lang w:eastAsia="en-US"/>
    </w:rPr>
  </w:style>
  <w:style w:type="paragraph" w:styleId="Debesliotekstas">
    <w:name w:val="Balloon Text"/>
    <w:basedOn w:val="prastasis"/>
    <w:link w:val="DebesliotekstasDiagrama"/>
    <w:uiPriority w:val="99"/>
    <w:rsid w:val="0095144C"/>
    <w:rPr>
      <w:rFonts w:ascii="Segoe UI" w:hAnsi="Segoe UI" w:cs="Segoe UI"/>
      <w:sz w:val="18"/>
      <w:szCs w:val="18"/>
    </w:rPr>
  </w:style>
  <w:style w:type="character" w:customStyle="1" w:styleId="DebesliotekstasDiagrama">
    <w:name w:val="Debesėlio tekstas Diagrama"/>
    <w:link w:val="Debesliotekstas"/>
    <w:uiPriority w:val="99"/>
    <w:rsid w:val="0095144C"/>
    <w:rPr>
      <w:rFonts w:ascii="Segoe UI" w:hAnsi="Segoe UI" w:cs="Segoe UI"/>
      <w:sz w:val="18"/>
      <w:szCs w:val="18"/>
      <w:lang w:eastAsia="en-US"/>
    </w:rPr>
  </w:style>
  <w:style w:type="table" w:styleId="Lentelstinklelis">
    <w:name w:val="Table Grid"/>
    <w:basedOn w:val="prastojilentel"/>
    <w:rsid w:val="00D07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1"/>
    <w:qFormat/>
    <w:rsid w:val="00E40BB0"/>
    <w:pPr>
      <w:ind w:left="720"/>
      <w:contextualSpacing/>
    </w:pPr>
  </w:style>
  <w:style w:type="character" w:styleId="Hipersaitas">
    <w:name w:val="Hyperlink"/>
    <w:unhideWhenUsed/>
    <w:rsid w:val="00097E34"/>
    <w:rPr>
      <w:color w:val="0000FF"/>
      <w:u w:val="single"/>
    </w:rPr>
  </w:style>
  <w:style w:type="character" w:styleId="Komentaronuoroda">
    <w:name w:val="annotation reference"/>
    <w:basedOn w:val="Numatytasispastraiposriftas"/>
    <w:uiPriority w:val="99"/>
    <w:semiHidden/>
    <w:unhideWhenUsed/>
    <w:rsid w:val="007A3E59"/>
    <w:rPr>
      <w:sz w:val="16"/>
      <w:szCs w:val="16"/>
    </w:rPr>
  </w:style>
  <w:style w:type="paragraph" w:styleId="Komentarotekstas">
    <w:name w:val="annotation text"/>
    <w:basedOn w:val="prastasis"/>
    <w:link w:val="KomentarotekstasDiagrama"/>
    <w:uiPriority w:val="99"/>
    <w:semiHidden/>
    <w:unhideWhenUsed/>
    <w:rsid w:val="007A3E59"/>
    <w:rPr>
      <w:sz w:val="20"/>
      <w:szCs w:val="20"/>
    </w:rPr>
  </w:style>
  <w:style w:type="character" w:customStyle="1" w:styleId="KomentarotekstasDiagrama">
    <w:name w:val="Komentaro tekstas Diagrama"/>
    <w:basedOn w:val="Numatytasispastraiposriftas"/>
    <w:link w:val="Komentarotekstas"/>
    <w:uiPriority w:val="99"/>
    <w:semiHidden/>
    <w:rsid w:val="007A3E59"/>
    <w:rPr>
      <w:lang w:val="lt-LT"/>
    </w:rPr>
  </w:style>
  <w:style w:type="paragraph" w:styleId="Komentarotema">
    <w:name w:val="annotation subject"/>
    <w:basedOn w:val="Komentarotekstas"/>
    <w:next w:val="Komentarotekstas"/>
    <w:link w:val="KomentarotemaDiagrama"/>
    <w:uiPriority w:val="99"/>
    <w:semiHidden/>
    <w:unhideWhenUsed/>
    <w:rsid w:val="007A3E59"/>
    <w:rPr>
      <w:b/>
      <w:bCs/>
    </w:rPr>
  </w:style>
  <w:style w:type="character" w:customStyle="1" w:styleId="KomentarotemaDiagrama">
    <w:name w:val="Komentaro tema Diagrama"/>
    <w:basedOn w:val="KomentarotekstasDiagrama"/>
    <w:link w:val="Komentarotema"/>
    <w:uiPriority w:val="99"/>
    <w:semiHidden/>
    <w:rsid w:val="007A3E59"/>
    <w:rPr>
      <w:b/>
      <w:bCs/>
      <w:lang w:val="lt-LT"/>
    </w:rPr>
  </w:style>
  <w:style w:type="character" w:customStyle="1" w:styleId="Antrat2Diagrama">
    <w:name w:val="Antraštė 2 Diagrama"/>
    <w:basedOn w:val="Numatytasispastraiposriftas"/>
    <w:link w:val="Antrat2"/>
    <w:semiHidden/>
    <w:rsid w:val="000463C7"/>
    <w:rPr>
      <w:sz w:val="24"/>
      <w:lang w:val="lt-LT"/>
    </w:rPr>
  </w:style>
  <w:style w:type="character" w:customStyle="1" w:styleId="Antrat3Diagrama">
    <w:name w:val="Antraštė 3 Diagrama"/>
    <w:basedOn w:val="Numatytasispastraiposriftas"/>
    <w:link w:val="Antrat3"/>
    <w:semiHidden/>
    <w:rsid w:val="000463C7"/>
    <w:rPr>
      <w:b/>
      <w:sz w:val="24"/>
      <w:lang w:val="lt-LT"/>
    </w:rPr>
  </w:style>
  <w:style w:type="character" w:customStyle="1" w:styleId="Antrat1Diagrama">
    <w:name w:val="Antraštė 1 Diagrama"/>
    <w:basedOn w:val="Numatytasispastraiposriftas"/>
    <w:link w:val="Antrat1"/>
    <w:rsid w:val="000463C7"/>
    <w:rPr>
      <w:rFonts w:ascii="TimesLT" w:hAnsi="TimesLT"/>
      <w:sz w:val="24"/>
      <w:lang w:val="lt-LT"/>
    </w:rPr>
  </w:style>
  <w:style w:type="character" w:styleId="Perirtashipersaitas">
    <w:name w:val="FollowedHyperlink"/>
    <w:basedOn w:val="Numatytasispastraiposriftas"/>
    <w:uiPriority w:val="99"/>
    <w:semiHidden/>
    <w:unhideWhenUsed/>
    <w:rsid w:val="000463C7"/>
    <w:rPr>
      <w:color w:val="800080" w:themeColor="followedHyperlink"/>
      <w:u w:val="single"/>
    </w:rPr>
  </w:style>
  <w:style w:type="paragraph" w:styleId="HTMLiankstoformatuotas">
    <w:name w:val="HTML Preformatted"/>
    <w:basedOn w:val="prastasis"/>
    <w:link w:val="HTMLiankstoformatuotasDiagrama"/>
    <w:semiHidden/>
    <w:unhideWhenUsed/>
    <w:rsid w:val="00046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0463C7"/>
    <w:rPr>
      <w:rFonts w:ascii="Courier New" w:hAnsi="Courier New" w:cs="Courier New"/>
      <w:lang w:val="lt-LT" w:eastAsia="lt-LT"/>
    </w:rPr>
  </w:style>
  <w:style w:type="paragraph" w:customStyle="1" w:styleId="msonormal0">
    <w:name w:val="msonormal"/>
    <w:basedOn w:val="prastasis"/>
    <w:rsid w:val="000463C7"/>
    <w:pPr>
      <w:spacing w:before="100" w:beforeAutospacing="1" w:after="100" w:afterAutospacing="1"/>
    </w:pPr>
    <w:rPr>
      <w:lang w:eastAsia="lt-LT"/>
    </w:rPr>
  </w:style>
  <w:style w:type="paragraph" w:styleId="Pagrindinistekstas">
    <w:name w:val="Body Text"/>
    <w:basedOn w:val="prastasis"/>
    <w:link w:val="PagrindinistekstasDiagrama"/>
    <w:unhideWhenUsed/>
    <w:qFormat/>
    <w:rsid w:val="000463C7"/>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463C7"/>
    <w:rPr>
      <w:bCs/>
      <w:sz w:val="24"/>
      <w:lang w:val="lt-LT"/>
    </w:rPr>
  </w:style>
  <w:style w:type="paragraph" w:styleId="Pagrindiniotekstotrauka">
    <w:name w:val="Body Text Indent"/>
    <w:basedOn w:val="prastasis"/>
    <w:link w:val="PagrindiniotekstotraukaDiagrama"/>
    <w:semiHidden/>
    <w:unhideWhenUsed/>
    <w:rsid w:val="000463C7"/>
    <w:pPr>
      <w:ind w:firstLine="709"/>
      <w:jc w:val="both"/>
    </w:pPr>
    <w:rPr>
      <w:szCs w:val="20"/>
    </w:rPr>
  </w:style>
  <w:style w:type="character" w:customStyle="1" w:styleId="PagrindiniotekstotraukaDiagrama">
    <w:name w:val="Pagrindinio teksto įtrauka Diagrama"/>
    <w:basedOn w:val="Numatytasispastraiposriftas"/>
    <w:link w:val="Pagrindiniotekstotrauka"/>
    <w:semiHidden/>
    <w:rsid w:val="000463C7"/>
    <w:rPr>
      <w:sz w:val="24"/>
      <w:lang w:val="lt-LT"/>
    </w:rPr>
  </w:style>
  <w:style w:type="paragraph" w:styleId="Betarp">
    <w:name w:val="No Spacing"/>
    <w:uiPriority w:val="1"/>
    <w:qFormat/>
    <w:rsid w:val="000463C7"/>
    <w:pPr>
      <w:widowControl w:val="0"/>
      <w:autoSpaceDE w:val="0"/>
      <w:autoSpaceDN w:val="0"/>
    </w:pPr>
    <w:rPr>
      <w:sz w:val="22"/>
      <w:szCs w:val="22"/>
      <w:lang w:val="lt-LT"/>
    </w:rPr>
  </w:style>
  <w:style w:type="paragraph" w:customStyle="1" w:styleId="Sraopastraipa1">
    <w:name w:val="Sąrašo pastraipa1"/>
    <w:basedOn w:val="prastasis"/>
    <w:qFormat/>
    <w:rsid w:val="000463C7"/>
    <w:pPr>
      <w:spacing w:after="200" w:line="276" w:lineRule="auto"/>
      <w:ind w:left="720"/>
    </w:pPr>
    <w:rPr>
      <w:rFonts w:ascii="Calibri" w:hAnsi="Calibri"/>
      <w:sz w:val="22"/>
      <w:szCs w:val="22"/>
      <w:lang w:val="en-US"/>
    </w:rPr>
  </w:style>
  <w:style w:type="paragraph" w:customStyle="1" w:styleId="DiagramaDiagramaCharCharCharChar">
    <w:name w:val="Diagrama Diagrama Char Char Char Char"/>
    <w:basedOn w:val="prastasis"/>
    <w:rsid w:val="000463C7"/>
    <w:pPr>
      <w:overflowPunct w:val="0"/>
      <w:autoSpaceDE w:val="0"/>
      <w:autoSpaceDN w:val="0"/>
      <w:adjustRightInd w:val="0"/>
      <w:spacing w:after="160" w:line="240" w:lineRule="exact"/>
    </w:pPr>
    <w:rPr>
      <w:rFonts w:ascii="Verdana" w:hAnsi="Verdana" w:cs="Verdana"/>
      <w:sz w:val="20"/>
      <w:szCs w:val="20"/>
      <w:lang w:val="en-US"/>
    </w:rPr>
  </w:style>
  <w:style w:type="paragraph" w:customStyle="1" w:styleId="CharChar1">
    <w:name w:val="Char Char1"/>
    <w:basedOn w:val="prastasis"/>
    <w:rsid w:val="000463C7"/>
    <w:pPr>
      <w:spacing w:after="160" w:line="240" w:lineRule="exact"/>
    </w:pPr>
    <w:rPr>
      <w:rFonts w:ascii="Verdana" w:hAnsi="Verdana" w:cs="Verdana"/>
      <w:sz w:val="20"/>
      <w:szCs w:val="20"/>
      <w:lang w:val="en-US"/>
    </w:rPr>
  </w:style>
  <w:style w:type="paragraph" w:customStyle="1" w:styleId="DiagramaDiagramaCharDiagramaDiagramaChar">
    <w:name w:val="Diagrama Diagrama Char Diagrama Diagrama Char"/>
    <w:basedOn w:val="prastasis"/>
    <w:rsid w:val="000463C7"/>
    <w:pPr>
      <w:overflowPunct w:val="0"/>
      <w:autoSpaceDE w:val="0"/>
      <w:autoSpaceDN w:val="0"/>
      <w:adjustRightInd w:val="0"/>
      <w:spacing w:after="160" w:line="240" w:lineRule="exact"/>
    </w:pPr>
    <w:rPr>
      <w:rFonts w:ascii="Verdana" w:hAnsi="Verdana" w:cs="Verdana"/>
      <w:sz w:val="20"/>
      <w:szCs w:val="20"/>
      <w:lang w:val="en-US"/>
    </w:rPr>
  </w:style>
  <w:style w:type="paragraph" w:customStyle="1" w:styleId="TableParagraph">
    <w:name w:val="Table Paragraph"/>
    <w:basedOn w:val="prastasis"/>
    <w:uiPriority w:val="1"/>
    <w:qFormat/>
    <w:rsid w:val="000463C7"/>
    <w:pPr>
      <w:widowControl w:val="0"/>
      <w:autoSpaceDE w:val="0"/>
      <w:autoSpaceDN w:val="0"/>
    </w:pPr>
    <w:rPr>
      <w:sz w:val="22"/>
      <w:szCs w:val="22"/>
    </w:rPr>
  </w:style>
  <w:style w:type="character" w:styleId="Puslapionumeris">
    <w:name w:val="page number"/>
    <w:basedOn w:val="Numatytasispastraiposriftas"/>
    <w:semiHidden/>
    <w:unhideWhenUsed/>
    <w:rsid w:val="000463C7"/>
    <w:rPr>
      <w:rFonts w:ascii="Times New Roman" w:hAnsi="Times New Roman" w:cs="Times New Roman" w:hint="default"/>
    </w:rPr>
  </w:style>
  <w:style w:type="character" w:customStyle="1" w:styleId="markedcontent">
    <w:name w:val="markedcontent"/>
    <w:basedOn w:val="Numatytasispastraiposriftas"/>
    <w:rsid w:val="000463C7"/>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0463C7"/>
    <w:rPr>
      <w:rFonts w:ascii="Times New Roman" w:hAnsi="Times New Roman" w:cs="Times New Roman" w:hint="default"/>
      <w:color w:val="954F72"/>
      <w:u w:val="single"/>
    </w:rPr>
  </w:style>
  <w:style w:type="table" w:customStyle="1" w:styleId="TableNormal1">
    <w:name w:val="Table Normal1"/>
    <w:uiPriority w:val="2"/>
    <w:semiHidden/>
    <w:qFormat/>
    <w:rsid w:val="000463C7"/>
    <w:pPr>
      <w:widowControl w:val="0"/>
      <w:autoSpaceDE w:val="0"/>
      <w:autoSpaceDN w:val="0"/>
    </w:pPr>
    <w:rPr>
      <w:rFonts w:ascii="Calibri" w:hAnsi="Calibri"/>
      <w:sz w:val="22"/>
      <w:szCs w:val="22"/>
    </w:rPr>
    <w:tblPr>
      <w:tblCellMar>
        <w:top w:w="0" w:type="dxa"/>
        <w:left w:w="0" w:type="dxa"/>
        <w:bottom w:w="0" w:type="dxa"/>
        <w:right w:w="0" w:type="dxa"/>
      </w:tblCellMar>
    </w:tblPr>
  </w:style>
  <w:style w:type="character" w:styleId="Neapdorotaspaminjimas">
    <w:name w:val="Unresolved Mention"/>
    <w:basedOn w:val="Numatytasispastraiposriftas"/>
    <w:uiPriority w:val="99"/>
    <w:semiHidden/>
    <w:unhideWhenUsed/>
    <w:rsid w:val="00BA6C96"/>
    <w:rPr>
      <w:color w:val="605E5C"/>
      <w:shd w:val="clear" w:color="auto" w:fill="E1DFDD"/>
    </w:rPr>
  </w:style>
  <w:style w:type="paragraph" w:styleId="Pataisymai">
    <w:name w:val="Revision"/>
    <w:hidden/>
    <w:uiPriority w:val="99"/>
    <w:semiHidden/>
    <w:rsid w:val="00BA6C96"/>
    <w:rPr>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226909">
      <w:bodyDiv w:val="1"/>
      <w:marLeft w:val="0"/>
      <w:marRight w:val="0"/>
      <w:marTop w:val="0"/>
      <w:marBottom w:val="0"/>
      <w:divBdr>
        <w:top w:val="none" w:sz="0" w:space="0" w:color="auto"/>
        <w:left w:val="none" w:sz="0" w:space="0" w:color="auto"/>
        <w:bottom w:val="none" w:sz="0" w:space="0" w:color="auto"/>
        <w:right w:val="none" w:sz="0" w:space="0" w:color="auto"/>
      </w:divBdr>
    </w:div>
    <w:div w:id="867643437">
      <w:bodyDiv w:val="1"/>
      <w:marLeft w:val="0"/>
      <w:marRight w:val="0"/>
      <w:marTop w:val="0"/>
      <w:marBottom w:val="0"/>
      <w:divBdr>
        <w:top w:val="none" w:sz="0" w:space="0" w:color="auto"/>
        <w:left w:val="none" w:sz="0" w:space="0" w:color="auto"/>
        <w:bottom w:val="none" w:sz="0" w:space="0" w:color="auto"/>
        <w:right w:val="none" w:sz="0" w:space="0" w:color="auto"/>
      </w:divBdr>
    </w:div>
    <w:div w:id="1733699237">
      <w:bodyDiv w:val="1"/>
      <w:marLeft w:val="0"/>
      <w:marRight w:val="0"/>
      <w:marTop w:val="0"/>
      <w:marBottom w:val="0"/>
      <w:divBdr>
        <w:top w:val="none" w:sz="0" w:space="0" w:color="auto"/>
        <w:left w:val="none" w:sz="0" w:space="0" w:color="auto"/>
        <w:bottom w:val="none" w:sz="0" w:space="0" w:color="auto"/>
        <w:right w:val="none" w:sz="0" w:space="0" w:color="auto"/>
      </w:divBdr>
    </w:div>
    <w:div w:id="173758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uvb.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6B81-9DA5-4332-AD68-EC0DDE37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4901</Words>
  <Characters>27937</Characters>
  <Application>Microsoft Office Word</Application>
  <DocSecurity>0</DocSecurity>
  <Lines>232</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 sav.</dc:creator>
  <cp:lastModifiedBy>MS</cp:lastModifiedBy>
  <cp:revision>26</cp:revision>
  <cp:lastPrinted>2023-10-25T06:03:00Z</cp:lastPrinted>
  <dcterms:created xsi:type="dcterms:W3CDTF">2024-06-13T19:45:00Z</dcterms:created>
  <dcterms:modified xsi:type="dcterms:W3CDTF">2024-06-20T11:10:00Z</dcterms:modified>
</cp:coreProperties>
</file>